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D8" w:rsidRPr="001F4FB8" w:rsidRDefault="00584DD8" w:rsidP="001F4FB8">
      <w:pPr>
        <w:pStyle w:val="Title"/>
        <w:rPr>
          <w:rFonts w:asciiTheme="minorHAnsi" w:hAnsiTheme="minorHAnsi" w:cs="Segoe UI"/>
          <w:b/>
          <w:sz w:val="20"/>
        </w:rPr>
      </w:pPr>
      <w:r w:rsidRPr="001F4FB8">
        <w:rPr>
          <w:rFonts w:asciiTheme="minorHAnsi" w:hAnsiTheme="minorHAnsi" w:cs="Segoe UI"/>
          <w:b/>
          <w:sz w:val="20"/>
        </w:rPr>
        <w:t>Louisiana Travel Promotion Association</w:t>
      </w:r>
    </w:p>
    <w:p w:rsidR="00584DD8" w:rsidRPr="001F4FB8" w:rsidRDefault="00584DD8" w:rsidP="001F4FB8">
      <w:pPr>
        <w:jc w:val="center"/>
        <w:rPr>
          <w:rFonts w:asciiTheme="minorHAnsi" w:hAnsiTheme="minorHAnsi" w:cs="Segoe UI"/>
          <w:b/>
        </w:rPr>
      </w:pPr>
      <w:r w:rsidRPr="001F4FB8">
        <w:rPr>
          <w:rFonts w:asciiTheme="minorHAnsi" w:hAnsiTheme="minorHAnsi" w:cs="Segoe UI"/>
          <w:b/>
        </w:rPr>
        <w:t>Annual Membership Meeting</w:t>
      </w:r>
      <w:r w:rsidR="00AC26A5" w:rsidRPr="001F4FB8">
        <w:rPr>
          <w:rFonts w:asciiTheme="minorHAnsi" w:hAnsiTheme="minorHAnsi" w:cs="Segoe UI"/>
          <w:b/>
        </w:rPr>
        <w:t xml:space="preserve"> &amp; Luncheon</w:t>
      </w:r>
    </w:p>
    <w:p w:rsidR="00584DD8" w:rsidRPr="001F4FB8" w:rsidRDefault="00915E55" w:rsidP="001F4FB8">
      <w:pPr>
        <w:pStyle w:val="Heading2"/>
        <w:pBdr>
          <w:bottom w:val="none" w:sz="0" w:space="0" w:color="auto"/>
        </w:pBdr>
        <w:rPr>
          <w:rFonts w:asciiTheme="minorHAnsi" w:hAnsiTheme="minorHAnsi" w:cs="Segoe UI"/>
          <w:sz w:val="20"/>
        </w:rPr>
      </w:pPr>
      <w:r w:rsidRPr="001F4FB8">
        <w:rPr>
          <w:rFonts w:asciiTheme="minorHAnsi" w:hAnsiTheme="minorHAnsi" w:cs="Segoe UI"/>
          <w:sz w:val="20"/>
        </w:rPr>
        <w:t>Natchitoches Events Center</w:t>
      </w:r>
    </w:p>
    <w:p w:rsidR="00584DD8" w:rsidRPr="001F4FB8" w:rsidRDefault="00915E55" w:rsidP="001F4FB8">
      <w:pPr>
        <w:pStyle w:val="Heading3"/>
        <w:rPr>
          <w:rFonts w:asciiTheme="minorHAnsi" w:hAnsiTheme="minorHAnsi" w:cs="Segoe UI"/>
          <w:color w:val="auto"/>
          <w:sz w:val="20"/>
        </w:rPr>
      </w:pPr>
      <w:r w:rsidRPr="001F4FB8">
        <w:rPr>
          <w:rFonts w:asciiTheme="minorHAnsi" w:hAnsiTheme="minorHAnsi" w:cs="Segoe UI"/>
          <w:color w:val="auto"/>
          <w:sz w:val="20"/>
        </w:rPr>
        <w:t>January 26, 2017</w:t>
      </w:r>
    </w:p>
    <w:p w:rsidR="00584DD8" w:rsidRPr="001F4FB8" w:rsidRDefault="00584DD8" w:rsidP="001F4FB8">
      <w:pPr>
        <w:jc w:val="center"/>
        <w:rPr>
          <w:rFonts w:asciiTheme="minorHAnsi" w:hAnsiTheme="minorHAnsi" w:cs="Segoe UI"/>
          <w:b/>
        </w:rPr>
      </w:pPr>
    </w:p>
    <w:p w:rsidR="00584DD8" w:rsidRPr="001F4FB8" w:rsidRDefault="00584DD8" w:rsidP="001F4FB8">
      <w:pPr>
        <w:pStyle w:val="Heading2"/>
        <w:pBdr>
          <w:bottom w:val="none" w:sz="0" w:space="0" w:color="auto"/>
        </w:pBdr>
        <w:rPr>
          <w:rFonts w:asciiTheme="minorHAnsi" w:hAnsiTheme="minorHAnsi" w:cs="Segoe UI"/>
          <w:sz w:val="20"/>
        </w:rPr>
      </w:pPr>
      <w:r w:rsidRPr="001F4FB8">
        <w:rPr>
          <w:rFonts w:asciiTheme="minorHAnsi" w:hAnsiTheme="minorHAnsi" w:cs="Segoe UI"/>
          <w:sz w:val="20"/>
        </w:rPr>
        <w:t>Minutes</w:t>
      </w:r>
    </w:p>
    <w:p w:rsidR="00584DD8" w:rsidRPr="00DD6ECF" w:rsidRDefault="007007A2" w:rsidP="001F4FB8">
      <w:pPr>
        <w:pStyle w:val="Heading2"/>
        <w:pBdr>
          <w:bottom w:val="none" w:sz="0" w:space="0" w:color="auto"/>
        </w:pBdr>
        <w:jc w:val="both"/>
        <w:rPr>
          <w:rFonts w:ascii="Segoe UI" w:hAnsi="Segoe UI" w:cs="Segoe UI"/>
          <w:color w:val="FF0000"/>
          <w:sz w:val="20"/>
        </w:rPr>
      </w:pPr>
      <w:r>
        <w:rPr>
          <w:rFonts w:asciiTheme="minorHAnsi" w:hAnsiTheme="minorHAnsi" w:cs="Segoe UI"/>
          <w:color w:val="FF0000"/>
          <w:sz w:val="20"/>
        </w:rPr>
        <w:pict>
          <v:rect id="_x0000_i1025" style="width:468pt;height:1.5pt" o:hralign="center" o:hrstd="t" o:hr="t" fillcolor="#a0a0a0" stroked="f"/>
        </w:pict>
      </w:r>
    </w:p>
    <w:p w:rsidR="003571B0" w:rsidRPr="001F4FB8" w:rsidRDefault="003571B0" w:rsidP="001F4FB8">
      <w:pPr>
        <w:rPr>
          <w:rFonts w:asciiTheme="minorHAnsi" w:hAnsiTheme="minorHAnsi" w:cs="Segoe UI"/>
          <w:sz w:val="16"/>
          <w:szCs w:val="16"/>
        </w:rPr>
      </w:pPr>
    </w:p>
    <w:p w:rsidR="003571B0" w:rsidRPr="001F4FB8" w:rsidRDefault="003571B0" w:rsidP="001F4FB8">
      <w:pPr>
        <w:jc w:val="both"/>
        <w:rPr>
          <w:rFonts w:asciiTheme="minorHAnsi" w:hAnsiTheme="minorHAnsi" w:cs="Segoe UI"/>
        </w:rPr>
      </w:pPr>
      <w:r w:rsidRPr="001F4FB8">
        <w:rPr>
          <w:rFonts w:asciiTheme="minorHAnsi" w:hAnsiTheme="minorHAnsi" w:cs="Segoe UI"/>
        </w:rPr>
        <w:t>Announcer Jeff Blackwell welcomed members and guests to the LTPA Annual Membership Meeting &amp; Luncheon</w:t>
      </w:r>
      <w:r w:rsidR="001D476D" w:rsidRPr="001F4FB8">
        <w:rPr>
          <w:rFonts w:asciiTheme="minorHAnsi" w:hAnsiTheme="minorHAnsi" w:cs="Segoe UI"/>
        </w:rPr>
        <w:t xml:space="preserve"> asking them to be seated for a special presentation by the Northwestern State University drumline. </w:t>
      </w:r>
    </w:p>
    <w:p w:rsidR="001D476D" w:rsidRPr="001F4FB8" w:rsidRDefault="001D476D" w:rsidP="001F4FB8">
      <w:pPr>
        <w:jc w:val="both"/>
        <w:rPr>
          <w:rFonts w:asciiTheme="minorHAnsi" w:hAnsiTheme="minorHAnsi" w:cs="Segoe UI"/>
        </w:rPr>
      </w:pPr>
    </w:p>
    <w:p w:rsidR="003571B0" w:rsidRPr="001F4FB8" w:rsidRDefault="000A18B4" w:rsidP="001F4FB8">
      <w:pPr>
        <w:jc w:val="both"/>
        <w:rPr>
          <w:rFonts w:asciiTheme="minorHAnsi" w:hAnsiTheme="minorHAnsi" w:cs="Segoe UI"/>
        </w:rPr>
      </w:pPr>
      <w:r w:rsidRPr="001F4FB8">
        <w:rPr>
          <w:rFonts w:asciiTheme="minorHAnsi" w:hAnsiTheme="minorHAnsi" w:cs="Segoe UI"/>
        </w:rPr>
        <w:t xml:space="preserve">Pastor Doug de Graffenried of </w:t>
      </w:r>
      <w:r w:rsidR="001D476D" w:rsidRPr="001F4FB8">
        <w:rPr>
          <w:rFonts w:asciiTheme="minorHAnsi" w:hAnsiTheme="minorHAnsi" w:cs="Segoe UI"/>
        </w:rPr>
        <w:t xml:space="preserve">First University Methodist Church </w:t>
      </w:r>
      <w:r w:rsidRPr="001F4FB8">
        <w:rPr>
          <w:rFonts w:asciiTheme="minorHAnsi" w:hAnsiTheme="minorHAnsi" w:cs="Segoe UI"/>
        </w:rPr>
        <w:t xml:space="preserve">of Natchitoches </w:t>
      </w:r>
      <w:r w:rsidR="002813A3" w:rsidRPr="001F4FB8">
        <w:rPr>
          <w:rFonts w:asciiTheme="minorHAnsi" w:hAnsiTheme="minorHAnsi" w:cs="Segoe UI"/>
        </w:rPr>
        <w:t>blessed the food</w:t>
      </w:r>
      <w:r w:rsidR="00960C01">
        <w:rPr>
          <w:rFonts w:asciiTheme="minorHAnsi" w:hAnsiTheme="minorHAnsi" w:cs="Segoe UI"/>
        </w:rPr>
        <w:t xml:space="preserve">; </w:t>
      </w:r>
      <w:r w:rsidR="001D476D" w:rsidRPr="001F4FB8">
        <w:rPr>
          <w:rFonts w:asciiTheme="minorHAnsi" w:hAnsiTheme="minorHAnsi" w:cs="Segoe UI"/>
        </w:rPr>
        <w:t>lunch was served.</w:t>
      </w:r>
    </w:p>
    <w:p w:rsidR="001D476D" w:rsidRPr="001F4FB8" w:rsidRDefault="001D476D" w:rsidP="001F4FB8">
      <w:pPr>
        <w:jc w:val="both"/>
        <w:rPr>
          <w:rFonts w:asciiTheme="minorHAnsi" w:hAnsiTheme="minorHAnsi" w:cs="Segoe UI"/>
        </w:rPr>
      </w:pPr>
    </w:p>
    <w:p w:rsidR="003571B0" w:rsidRPr="001F4FB8" w:rsidRDefault="000A18B4" w:rsidP="001F4FB8">
      <w:pPr>
        <w:jc w:val="both"/>
        <w:rPr>
          <w:rFonts w:asciiTheme="minorHAnsi" w:hAnsiTheme="minorHAnsi" w:cs="Segoe UI"/>
        </w:rPr>
      </w:pPr>
      <w:r w:rsidRPr="001F4FB8">
        <w:rPr>
          <w:rFonts w:asciiTheme="minorHAnsi" w:hAnsiTheme="minorHAnsi" w:cs="Segoe UI"/>
        </w:rPr>
        <w:t>H</w:t>
      </w:r>
      <w:r w:rsidR="003571B0" w:rsidRPr="001F4FB8">
        <w:rPr>
          <w:rFonts w:asciiTheme="minorHAnsi" w:hAnsiTheme="minorHAnsi" w:cs="Segoe UI"/>
        </w:rPr>
        <w:t>ost of the event</w:t>
      </w:r>
      <w:r w:rsidRPr="001F4FB8">
        <w:rPr>
          <w:rFonts w:asciiTheme="minorHAnsi" w:hAnsiTheme="minorHAnsi" w:cs="Segoe UI"/>
        </w:rPr>
        <w:t>s</w:t>
      </w:r>
      <w:r w:rsidR="003571B0" w:rsidRPr="001F4FB8">
        <w:rPr>
          <w:rFonts w:asciiTheme="minorHAnsi" w:hAnsiTheme="minorHAnsi" w:cs="Segoe UI"/>
        </w:rPr>
        <w:t>, Arlene Gould, Executive Director of the Natchitoches Area CVB,</w:t>
      </w:r>
      <w:r w:rsidR="00531EEB" w:rsidRPr="001F4FB8">
        <w:rPr>
          <w:rFonts w:asciiTheme="minorHAnsi" w:hAnsiTheme="minorHAnsi" w:cs="Segoe UI"/>
        </w:rPr>
        <w:t xml:space="preserve"> welcomed attendees and </w:t>
      </w:r>
      <w:r w:rsidRPr="001F4FB8">
        <w:rPr>
          <w:rFonts w:asciiTheme="minorHAnsi" w:hAnsiTheme="minorHAnsi" w:cs="Segoe UI"/>
        </w:rPr>
        <w:t xml:space="preserve">thanked her area partners for a wonderful event the previous night.  She </w:t>
      </w:r>
      <w:r w:rsidR="00531EEB" w:rsidRPr="001F4FB8">
        <w:rPr>
          <w:rFonts w:asciiTheme="minorHAnsi" w:hAnsiTheme="minorHAnsi" w:cs="Segoe UI"/>
        </w:rPr>
        <w:t>recognized</w:t>
      </w:r>
      <w:r w:rsidR="003571B0" w:rsidRPr="001F4FB8">
        <w:rPr>
          <w:rFonts w:asciiTheme="minorHAnsi" w:hAnsiTheme="minorHAnsi" w:cs="Segoe UI"/>
        </w:rPr>
        <w:t xml:space="preserve"> local elected officials </w:t>
      </w:r>
      <w:r w:rsidRPr="001F4FB8">
        <w:rPr>
          <w:rFonts w:asciiTheme="minorHAnsi" w:hAnsiTheme="minorHAnsi" w:cs="Segoe UI"/>
        </w:rPr>
        <w:t>and state legislators in attendance including Senators Eric LaFleur and Gerald Long and Representatives Terry Brown and Kenny Cox.</w:t>
      </w:r>
    </w:p>
    <w:p w:rsidR="00871F9A" w:rsidRPr="001F4FB8" w:rsidRDefault="00871F9A" w:rsidP="001F4FB8">
      <w:pPr>
        <w:jc w:val="both"/>
        <w:rPr>
          <w:rFonts w:asciiTheme="minorHAnsi" w:hAnsiTheme="minorHAnsi" w:cs="Segoe UI"/>
        </w:rPr>
      </w:pPr>
    </w:p>
    <w:p w:rsidR="000A18B4" w:rsidRPr="001F4FB8" w:rsidRDefault="000A18B4" w:rsidP="001F4FB8">
      <w:pPr>
        <w:jc w:val="both"/>
        <w:rPr>
          <w:rFonts w:asciiTheme="minorHAnsi" w:hAnsiTheme="minorHAnsi" w:cs="Segoe UI"/>
        </w:rPr>
      </w:pPr>
      <w:r w:rsidRPr="001F4FB8">
        <w:rPr>
          <w:rFonts w:asciiTheme="minorHAnsi" w:hAnsiTheme="minorHAnsi" w:cs="Segoe UI"/>
        </w:rPr>
        <w:t>Past Presidents of LTPA in attendance were recognized and thanked for their service. They included Marion Fox (1978-79, 2013-14)</w:t>
      </w:r>
      <w:r w:rsidR="0008134B" w:rsidRPr="001F4FB8">
        <w:rPr>
          <w:rFonts w:asciiTheme="minorHAnsi" w:hAnsiTheme="minorHAnsi" w:cs="Segoe UI"/>
        </w:rPr>
        <w:t>;</w:t>
      </w:r>
      <w:r w:rsidRPr="001F4FB8">
        <w:rPr>
          <w:rFonts w:asciiTheme="minorHAnsi" w:hAnsiTheme="minorHAnsi" w:cs="Segoe UI"/>
        </w:rPr>
        <w:t xml:space="preserve"> Gerald Breaux (1986)</w:t>
      </w:r>
      <w:r w:rsidR="0008134B" w:rsidRPr="001F4FB8">
        <w:rPr>
          <w:rFonts w:asciiTheme="minorHAnsi" w:hAnsiTheme="minorHAnsi" w:cs="Segoe UI"/>
        </w:rPr>
        <w:t>;</w:t>
      </w:r>
      <w:r w:rsidRPr="001F4FB8">
        <w:rPr>
          <w:rFonts w:asciiTheme="minorHAnsi" w:hAnsiTheme="minorHAnsi" w:cs="Segoe UI"/>
        </w:rPr>
        <w:t xml:space="preserve"> Preston Friedley (1988)</w:t>
      </w:r>
      <w:r w:rsidR="0008134B" w:rsidRPr="001F4FB8">
        <w:rPr>
          <w:rFonts w:asciiTheme="minorHAnsi" w:hAnsiTheme="minorHAnsi" w:cs="Segoe UI"/>
        </w:rPr>
        <w:t>;</w:t>
      </w:r>
      <w:r w:rsidRPr="001F4FB8">
        <w:rPr>
          <w:rFonts w:asciiTheme="minorHAnsi" w:hAnsiTheme="minorHAnsi" w:cs="Segoe UI"/>
        </w:rPr>
        <w:t xml:space="preserve"> Shelley Johnson (1993, 2005-07)</w:t>
      </w:r>
      <w:r w:rsidR="0008134B" w:rsidRPr="001F4FB8">
        <w:rPr>
          <w:rFonts w:asciiTheme="minorHAnsi" w:hAnsiTheme="minorHAnsi" w:cs="Segoe UI"/>
        </w:rPr>
        <w:t xml:space="preserve">; </w:t>
      </w:r>
      <w:r w:rsidRPr="001F4FB8">
        <w:rPr>
          <w:rFonts w:asciiTheme="minorHAnsi" w:hAnsiTheme="minorHAnsi" w:cs="Segoe UI"/>
        </w:rPr>
        <w:t>Carrie Stansbury (2003-04)</w:t>
      </w:r>
      <w:r w:rsidR="0008134B" w:rsidRPr="001F4FB8">
        <w:rPr>
          <w:rFonts w:asciiTheme="minorHAnsi" w:hAnsiTheme="minorHAnsi" w:cs="Segoe UI"/>
        </w:rPr>
        <w:t>; Stu Barash (2004-05); Stacy Brown (2007-08);</w:t>
      </w:r>
      <w:r w:rsidRPr="001F4FB8">
        <w:rPr>
          <w:rFonts w:asciiTheme="minorHAnsi" w:hAnsiTheme="minorHAnsi" w:cs="Segoe UI"/>
        </w:rPr>
        <w:t xml:space="preserve"> Celeste Gomez (2008-09</w:t>
      </w:r>
      <w:r w:rsidR="0008134B" w:rsidRPr="001F4FB8">
        <w:rPr>
          <w:rFonts w:asciiTheme="minorHAnsi" w:hAnsiTheme="minorHAnsi" w:cs="Segoe UI"/>
        </w:rPr>
        <w:t>); Alana Cooper (2010-11);</w:t>
      </w:r>
      <w:r w:rsidRPr="001F4FB8">
        <w:rPr>
          <w:rFonts w:asciiTheme="minorHAnsi" w:hAnsiTheme="minorHAnsi" w:cs="Segoe UI"/>
        </w:rPr>
        <w:t xml:space="preserve"> Fran Thibodeaux (2011-13)</w:t>
      </w:r>
      <w:r w:rsidR="0008134B" w:rsidRPr="001F4FB8">
        <w:rPr>
          <w:rFonts w:asciiTheme="minorHAnsi" w:hAnsiTheme="minorHAnsi" w:cs="Segoe UI"/>
        </w:rPr>
        <w:t>;</w:t>
      </w:r>
      <w:r w:rsidRPr="001F4FB8">
        <w:rPr>
          <w:rFonts w:asciiTheme="minorHAnsi" w:hAnsiTheme="minorHAnsi" w:cs="Segoe UI"/>
        </w:rPr>
        <w:t xml:space="preserve"> and Linda Curtis-Sparks (2015).</w:t>
      </w:r>
    </w:p>
    <w:p w:rsidR="000A18B4" w:rsidRPr="001F4FB8" w:rsidRDefault="000A18B4" w:rsidP="001F4FB8">
      <w:pPr>
        <w:jc w:val="both"/>
        <w:rPr>
          <w:rFonts w:asciiTheme="minorHAnsi" w:hAnsiTheme="minorHAnsi" w:cs="Segoe UI"/>
        </w:rPr>
      </w:pPr>
    </w:p>
    <w:p w:rsidR="000A18B4" w:rsidRPr="001F4FB8" w:rsidRDefault="001F4FB8" w:rsidP="001F4FB8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Event sponsor</w:t>
      </w:r>
      <w:r w:rsidR="000A18B4" w:rsidRPr="001F4FB8">
        <w:rPr>
          <w:rFonts w:asciiTheme="minorHAnsi" w:hAnsiTheme="minorHAnsi" w:cs="Segoe UI"/>
        </w:rPr>
        <w:t>, Hoffman Media’s Ray Reed, addressed the grou</w:t>
      </w:r>
      <w:r w:rsidR="00D04340" w:rsidRPr="001F4FB8">
        <w:rPr>
          <w:rFonts w:asciiTheme="minorHAnsi" w:hAnsiTheme="minorHAnsi" w:cs="Segoe UI"/>
        </w:rPr>
        <w:t>p</w:t>
      </w:r>
      <w:r w:rsidR="00960C01">
        <w:rPr>
          <w:rFonts w:asciiTheme="minorHAnsi" w:hAnsiTheme="minorHAnsi" w:cs="Segoe UI"/>
        </w:rPr>
        <w:t xml:space="preserve">.  He </w:t>
      </w:r>
      <w:r w:rsidR="00D04340" w:rsidRPr="001F4FB8">
        <w:rPr>
          <w:rFonts w:asciiTheme="minorHAnsi" w:hAnsiTheme="minorHAnsi" w:cs="Segoe UI"/>
        </w:rPr>
        <w:t>was thanked for his continued support of LTPA and Louisiana tourism.</w:t>
      </w:r>
    </w:p>
    <w:p w:rsidR="00D04340" w:rsidRPr="001F4FB8" w:rsidRDefault="00D04340" w:rsidP="001F4FB8">
      <w:pPr>
        <w:jc w:val="both"/>
        <w:rPr>
          <w:rFonts w:asciiTheme="minorHAnsi" w:hAnsiTheme="minorHAnsi" w:cs="Segoe UI"/>
        </w:rPr>
      </w:pPr>
    </w:p>
    <w:p w:rsidR="00490E70" w:rsidRPr="001F4FB8" w:rsidRDefault="00D04340" w:rsidP="001F4FB8">
      <w:pPr>
        <w:jc w:val="both"/>
        <w:rPr>
          <w:rFonts w:asciiTheme="minorHAnsi" w:hAnsiTheme="minorHAnsi" w:cs="Segoe UI"/>
        </w:rPr>
      </w:pPr>
      <w:r w:rsidRPr="001F4FB8">
        <w:rPr>
          <w:rFonts w:asciiTheme="minorHAnsi" w:hAnsiTheme="minorHAnsi" w:cs="Segoe UI"/>
        </w:rPr>
        <w:t xml:space="preserve">Chairman of the Board, Phil Frost, stepped to the podium </w:t>
      </w:r>
      <w:r w:rsidR="001F4FB8" w:rsidRPr="001F4FB8">
        <w:rPr>
          <w:rFonts w:asciiTheme="minorHAnsi" w:hAnsiTheme="minorHAnsi" w:cs="Segoe UI"/>
        </w:rPr>
        <w:t>to call</w:t>
      </w:r>
      <w:r w:rsidRPr="001F4FB8">
        <w:rPr>
          <w:rFonts w:asciiTheme="minorHAnsi" w:hAnsiTheme="minorHAnsi" w:cs="Segoe UI"/>
        </w:rPr>
        <w:t xml:space="preserve"> the </w:t>
      </w:r>
      <w:r w:rsidR="00871F9A" w:rsidRPr="001F4FB8">
        <w:rPr>
          <w:rFonts w:asciiTheme="minorHAnsi" w:hAnsiTheme="minorHAnsi" w:cs="Segoe UI"/>
        </w:rPr>
        <w:t>Annual Business Meeting</w:t>
      </w:r>
      <w:r w:rsidRPr="001F4FB8">
        <w:rPr>
          <w:rFonts w:asciiTheme="minorHAnsi" w:hAnsiTheme="minorHAnsi" w:cs="Segoe UI"/>
        </w:rPr>
        <w:t xml:space="preserve"> to order </w:t>
      </w:r>
      <w:r w:rsidR="001F4FB8" w:rsidRPr="001F4FB8">
        <w:rPr>
          <w:rFonts w:asciiTheme="minorHAnsi" w:hAnsiTheme="minorHAnsi" w:cs="Segoe UI"/>
        </w:rPr>
        <w:t xml:space="preserve">and </w:t>
      </w:r>
      <w:r w:rsidR="001F4FB8">
        <w:rPr>
          <w:rFonts w:asciiTheme="minorHAnsi" w:hAnsiTheme="minorHAnsi" w:cs="Segoe UI"/>
        </w:rPr>
        <w:t>ask</w:t>
      </w:r>
      <w:r w:rsidR="001F4FB8" w:rsidRPr="001F4FB8">
        <w:rPr>
          <w:rFonts w:asciiTheme="minorHAnsi" w:hAnsiTheme="minorHAnsi" w:cs="Segoe UI"/>
        </w:rPr>
        <w:t xml:space="preserve">ed for a motion to accept </w:t>
      </w:r>
      <w:r w:rsidRPr="001F4FB8">
        <w:rPr>
          <w:rFonts w:asciiTheme="minorHAnsi" w:hAnsiTheme="minorHAnsi" w:cs="Segoe UI"/>
        </w:rPr>
        <w:t>minutes from the previous meeting.</w:t>
      </w:r>
    </w:p>
    <w:p w:rsidR="00490E70" w:rsidRPr="001F4FB8" w:rsidRDefault="00490E70" w:rsidP="001F4FB8">
      <w:pPr>
        <w:pStyle w:val="ListParagraph"/>
        <w:jc w:val="both"/>
        <w:rPr>
          <w:rFonts w:asciiTheme="minorHAnsi" w:hAnsiTheme="minorHAnsi" w:cs="Segoe UI"/>
          <w:b/>
          <w:sz w:val="20"/>
          <w:szCs w:val="20"/>
        </w:rPr>
      </w:pPr>
    </w:p>
    <w:p w:rsidR="00D04340" w:rsidRPr="001F4FB8" w:rsidRDefault="00490E70" w:rsidP="001F4FB8">
      <w:pPr>
        <w:pStyle w:val="Heading2"/>
        <w:pBdr>
          <w:bottom w:val="none" w:sz="0" w:space="0" w:color="auto"/>
        </w:pBdr>
        <w:ind w:right="-72"/>
        <w:jc w:val="both"/>
        <w:rPr>
          <w:rFonts w:asciiTheme="minorHAnsi" w:hAnsiTheme="minorHAnsi" w:cs="Segoe UI"/>
          <w:b w:val="0"/>
          <w:sz w:val="20"/>
        </w:rPr>
      </w:pPr>
      <w:r w:rsidRPr="001F4FB8">
        <w:rPr>
          <w:rFonts w:asciiTheme="minorHAnsi" w:hAnsiTheme="minorHAnsi" w:cs="Segoe UI"/>
          <w:sz w:val="20"/>
        </w:rPr>
        <w:t xml:space="preserve">Action #1:  </w:t>
      </w:r>
      <w:r w:rsidR="00D04340" w:rsidRPr="001F4FB8">
        <w:rPr>
          <w:rFonts w:asciiTheme="minorHAnsi" w:hAnsiTheme="minorHAnsi" w:cs="Segoe UI"/>
          <w:b w:val="0"/>
          <w:sz w:val="20"/>
        </w:rPr>
        <w:t>Kerry Andersen</w:t>
      </w:r>
      <w:r w:rsidRPr="001F4FB8">
        <w:rPr>
          <w:rFonts w:asciiTheme="minorHAnsi" w:hAnsiTheme="minorHAnsi" w:cs="Segoe UI"/>
          <w:sz w:val="20"/>
        </w:rPr>
        <w:t xml:space="preserve"> </w:t>
      </w:r>
      <w:r w:rsidRPr="001F4FB8">
        <w:rPr>
          <w:rFonts w:asciiTheme="minorHAnsi" w:hAnsiTheme="minorHAnsi" w:cs="Segoe UI"/>
          <w:sz w:val="20"/>
          <w:u w:val="single"/>
        </w:rPr>
        <w:t>moved to accept minutes from the 2016 Annual Meeting at L’Auberge Casino Resort in Lake Charles.</w:t>
      </w:r>
      <w:r w:rsidRPr="001F4FB8">
        <w:rPr>
          <w:rFonts w:asciiTheme="minorHAnsi" w:hAnsiTheme="minorHAnsi" w:cs="Segoe UI"/>
          <w:b w:val="0"/>
          <w:sz w:val="20"/>
        </w:rPr>
        <w:t xml:space="preserve"> </w:t>
      </w:r>
      <w:r w:rsidR="00D04340" w:rsidRPr="001F4FB8">
        <w:rPr>
          <w:rFonts w:asciiTheme="minorHAnsi" w:hAnsiTheme="minorHAnsi" w:cs="Segoe UI"/>
          <w:b w:val="0"/>
          <w:sz w:val="20"/>
        </w:rPr>
        <w:t>Marc Becker</w:t>
      </w:r>
      <w:r w:rsidRPr="001F4FB8">
        <w:rPr>
          <w:rFonts w:asciiTheme="minorHAnsi" w:hAnsiTheme="minorHAnsi" w:cs="Segoe UI"/>
          <w:b w:val="0"/>
          <w:sz w:val="20"/>
        </w:rPr>
        <w:t xml:space="preserve"> seconded the motion.  Motion passed. </w:t>
      </w:r>
    </w:p>
    <w:p w:rsidR="00D04340" w:rsidRPr="001F4FB8" w:rsidRDefault="00D04340" w:rsidP="001F4FB8">
      <w:pPr>
        <w:pStyle w:val="Heading2"/>
        <w:pBdr>
          <w:bottom w:val="none" w:sz="0" w:space="0" w:color="auto"/>
        </w:pBdr>
        <w:ind w:right="-72"/>
        <w:jc w:val="both"/>
        <w:rPr>
          <w:rFonts w:asciiTheme="minorHAnsi" w:hAnsiTheme="minorHAnsi" w:cs="Segoe UI"/>
          <w:b w:val="0"/>
          <w:sz w:val="20"/>
        </w:rPr>
      </w:pPr>
    </w:p>
    <w:p w:rsidR="00DD6ECF" w:rsidRPr="001F4FB8" w:rsidRDefault="0008134B" w:rsidP="001F4FB8">
      <w:pPr>
        <w:tabs>
          <w:tab w:val="left" w:pos="1260"/>
        </w:tabs>
        <w:jc w:val="both"/>
        <w:rPr>
          <w:rFonts w:asciiTheme="minorHAnsi" w:hAnsiTheme="minorHAnsi" w:cs="Segoe UI"/>
        </w:rPr>
      </w:pPr>
      <w:r w:rsidRPr="001F4FB8">
        <w:rPr>
          <w:rFonts w:asciiTheme="minorHAnsi" w:hAnsiTheme="minorHAnsi" w:cs="Segoe UI"/>
        </w:rPr>
        <w:t xml:space="preserve">Per LTPA bylaws, a nominating committee developed a slate of officers and directors, which was mailed to the membership in December and </w:t>
      </w:r>
      <w:r w:rsidR="001F4FB8">
        <w:rPr>
          <w:rFonts w:asciiTheme="minorHAnsi" w:hAnsiTheme="minorHAnsi" w:cs="Segoe UI"/>
        </w:rPr>
        <w:t xml:space="preserve">would </w:t>
      </w:r>
      <w:r w:rsidR="00F730E2" w:rsidRPr="001F4FB8">
        <w:rPr>
          <w:rFonts w:asciiTheme="minorHAnsi" w:hAnsiTheme="minorHAnsi" w:cs="Segoe UI"/>
        </w:rPr>
        <w:t>be</w:t>
      </w:r>
      <w:r w:rsidRPr="001F4FB8">
        <w:rPr>
          <w:rFonts w:asciiTheme="minorHAnsi" w:hAnsiTheme="minorHAnsi" w:cs="Segoe UI"/>
        </w:rPr>
        <w:t xml:space="preserve"> presented for approval</w:t>
      </w:r>
      <w:r w:rsidR="001F4FB8">
        <w:rPr>
          <w:rFonts w:asciiTheme="minorHAnsi" w:hAnsiTheme="minorHAnsi" w:cs="Segoe UI"/>
        </w:rPr>
        <w:t xml:space="preserve"> today</w:t>
      </w:r>
      <w:r w:rsidRPr="001F4FB8">
        <w:rPr>
          <w:rFonts w:asciiTheme="minorHAnsi" w:hAnsiTheme="minorHAnsi" w:cs="Segoe UI"/>
        </w:rPr>
        <w:t xml:space="preserve">. </w:t>
      </w:r>
      <w:r w:rsidR="001F4FB8">
        <w:rPr>
          <w:rFonts w:asciiTheme="minorHAnsi" w:hAnsiTheme="minorHAnsi" w:cs="Segoe UI"/>
        </w:rPr>
        <w:t>O</w:t>
      </w:r>
      <w:r w:rsidR="001F4FB8" w:rsidRPr="001F4FB8">
        <w:rPr>
          <w:rFonts w:asciiTheme="minorHAnsi" w:hAnsiTheme="minorHAnsi" w:cs="Segoe UI"/>
        </w:rPr>
        <w:t>fficers</w:t>
      </w:r>
      <w:r w:rsidRPr="001F4FB8">
        <w:rPr>
          <w:rFonts w:asciiTheme="minorHAnsi" w:hAnsiTheme="minorHAnsi" w:cs="Segoe UI"/>
        </w:rPr>
        <w:t xml:space="preserve"> included Chairman Mark Romig, New Orleans Tourism Marketing Corporation; Vice Chair Travis Napper, Ruston Lincoln CVB; Secretary Janice Delerno Verges, The Stockade Bed &amp; Breakfast; Treasurer Ben Berthelot, Lafayette Convention &amp; Visitors Commission; and Immediate Past Chair Phil Frost, Baton Rouge Zoo</w:t>
      </w:r>
      <w:r w:rsidR="001F4FB8" w:rsidRPr="001F4FB8">
        <w:rPr>
          <w:rFonts w:asciiTheme="minorHAnsi" w:hAnsiTheme="minorHAnsi" w:cs="Segoe UI"/>
        </w:rPr>
        <w:t>. D</w:t>
      </w:r>
      <w:r w:rsidRPr="001F4FB8">
        <w:rPr>
          <w:rFonts w:asciiTheme="minorHAnsi" w:hAnsiTheme="minorHAnsi" w:cs="Segoe UI"/>
        </w:rPr>
        <w:t>irectors included</w:t>
      </w:r>
      <w:r w:rsidR="00DD6ECF" w:rsidRPr="001F4FB8">
        <w:rPr>
          <w:rFonts w:asciiTheme="minorHAnsi" w:hAnsiTheme="minorHAnsi" w:cs="Segoe UI"/>
        </w:rPr>
        <w:t xml:space="preserve"> </w:t>
      </w:r>
      <w:r w:rsidR="000E7CDE" w:rsidRPr="001F4FB8">
        <w:rPr>
          <w:rFonts w:asciiTheme="minorHAnsi" w:hAnsiTheme="minorHAnsi" w:cs="Segoe UI"/>
        </w:rPr>
        <w:t xml:space="preserve">Rebecca Blankenbaker, Cane River National Heritage Area; Dickie Brennan, Dickie Brennan &amp; Company; </w:t>
      </w:r>
      <w:r w:rsidR="00DD6ECF" w:rsidRPr="001F4FB8">
        <w:rPr>
          <w:rFonts w:asciiTheme="minorHAnsi" w:hAnsiTheme="minorHAnsi" w:cs="Segoe UI"/>
        </w:rPr>
        <w:t xml:space="preserve">Alana Cooper, Monroe-West Monroe CVB; John Crook, Vernon Parish Tourist Commission; Brandy Evans, Shreveport-Bossier Convention &amp; Tourist Bureau; Marion Fox, Jeff Davis Parish Tourist Commission; </w:t>
      </w:r>
      <w:r w:rsidR="000E7CDE" w:rsidRPr="001F4FB8">
        <w:rPr>
          <w:rFonts w:asciiTheme="minorHAnsi" w:hAnsiTheme="minorHAnsi" w:cs="Segoe UI"/>
        </w:rPr>
        <w:t xml:space="preserve">Eric Hoffman, Hoffman Media, LLC; </w:t>
      </w:r>
      <w:r w:rsidR="00DD6ECF" w:rsidRPr="001F4FB8">
        <w:rPr>
          <w:rFonts w:asciiTheme="minorHAnsi" w:hAnsiTheme="minorHAnsi" w:cs="Segoe UI"/>
        </w:rPr>
        <w:t>Ralph Ney, Marriott Hotel Baton Rouge; Donna O’Daniels, St. Tammany Parish Tourist Commission; Lynette Tanner, Frogmore Cotton Plantation &amp; Gins (2</w:t>
      </w:r>
      <w:r w:rsidR="00DD6ECF" w:rsidRPr="001F4FB8">
        <w:rPr>
          <w:rFonts w:asciiTheme="minorHAnsi" w:hAnsiTheme="minorHAnsi" w:cs="Segoe UI"/>
          <w:vertAlign w:val="superscript"/>
        </w:rPr>
        <w:t>nd</w:t>
      </w:r>
      <w:r w:rsidR="00DD6ECF" w:rsidRPr="001F4FB8">
        <w:rPr>
          <w:rFonts w:asciiTheme="minorHAnsi" w:hAnsiTheme="minorHAnsi" w:cs="Segoe UI"/>
        </w:rPr>
        <w:t xml:space="preserve"> term); and Denise Thevenot, Louisiana Tax Free Shopping (2</w:t>
      </w:r>
      <w:r w:rsidR="00DD6ECF" w:rsidRPr="001F4FB8">
        <w:rPr>
          <w:rFonts w:asciiTheme="minorHAnsi" w:hAnsiTheme="minorHAnsi" w:cs="Segoe UI"/>
          <w:vertAlign w:val="superscript"/>
        </w:rPr>
        <w:t>nd</w:t>
      </w:r>
      <w:r w:rsidR="00DD6ECF" w:rsidRPr="001F4FB8">
        <w:rPr>
          <w:rFonts w:asciiTheme="minorHAnsi" w:hAnsiTheme="minorHAnsi" w:cs="Segoe UI"/>
        </w:rPr>
        <w:t xml:space="preserve"> term).</w:t>
      </w:r>
    </w:p>
    <w:p w:rsidR="00DD6ECF" w:rsidRPr="001F4FB8" w:rsidRDefault="00DD6ECF" w:rsidP="001F4FB8">
      <w:pPr>
        <w:pStyle w:val="Heading2"/>
        <w:pBdr>
          <w:bottom w:val="none" w:sz="0" w:space="0" w:color="auto"/>
        </w:pBdr>
        <w:ind w:right="-72"/>
        <w:jc w:val="both"/>
        <w:rPr>
          <w:rFonts w:asciiTheme="minorHAnsi" w:hAnsiTheme="minorHAnsi" w:cs="Segoe UI"/>
          <w:b w:val="0"/>
          <w:sz w:val="20"/>
        </w:rPr>
      </w:pPr>
    </w:p>
    <w:p w:rsidR="00046B1D" w:rsidRPr="001F4FB8" w:rsidRDefault="00046B1D" w:rsidP="001F4FB8">
      <w:pPr>
        <w:jc w:val="both"/>
        <w:rPr>
          <w:rFonts w:asciiTheme="minorHAnsi" w:hAnsiTheme="minorHAnsi" w:cs="Segoe UI"/>
        </w:rPr>
      </w:pPr>
      <w:r w:rsidRPr="001F4FB8">
        <w:rPr>
          <w:rFonts w:asciiTheme="minorHAnsi" w:hAnsiTheme="minorHAnsi" w:cs="Segoe UI"/>
          <w:b/>
        </w:rPr>
        <w:t>Action #2:</w:t>
      </w:r>
      <w:r w:rsidRPr="001F4FB8">
        <w:rPr>
          <w:rFonts w:asciiTheme="minorHAnsi" w:hAnsiTheme="minorHAnsi" w:cs="Segoe UI"/>
        </w:rPr>
        <w:t xml:space="preserve"> Peggy Benoit </w:t>
      </w:r>
      <w:r w:rsidRPr="001F4FB8">
        <w:rPr>
          <w:rFonts w:asciiTheme="minorHAnsi" w:hAnsiTheme="minorHAnsi" w:cs="Segoe UI"/>
          <w:b/>
          <w:u w:val="single"/>
        </w:rPr>
        <w:t>moved to accept the 2017 slate of officers and directors as presented.</w:t>
      </w:r>
      <w:r w:rsidRPr="001F4FB8">
        <w:rPr>
          <w:rFonts w:asciiTheme="minorHAnsi" w:hAnsiTheme="minorHAnsi" w:cs="Segoe UI"/>
        </w:rPr>
        <w:t xml:space="preserve">  Andy LeBouef seconded the motion.  Motion passed. </w:t>
      </w:r>
    </w:p>
    <w:p w:rsidR="00046B1D" w:rsidRPr="000010AB" w:rsidRDefault="00046B1D" w:rsidP="001F4FB8">
      <w:pPr>
        <w:pStyle w:val="BodyText2"/>
        <w:rPr>
          <w:rFonts w:asciiTheme="minorHAnsi" w:hAnsiTheme="minorHAnsi" w:cs="Segoe UI"/>
          <w:i/>
          <w:color w:val="FF0000"/>
          <w:sz w:val="20"/>
        </w:rPr>
      </w:pPr>
    </w:p>
    <w:p w:rsidR="0072652E" w:rsidRPr="000010AB" w:rsidRDefault="000E7CDE" w:rsidP="001F4FB8">
      <w:pPr>
        <w:pStyle w:val="Heading2"/>
        <w:pBdr>
          <w:bottom w:val="none" w:sz="0" w:space="0" w:color="auto"/>
        </w:pBdr>
        <w:ind w:right="-72"/>
        <w:jc w:val="both"/>
        <w:rPr>
          <w:rFonts w:asciiTheme="minorHAnsi" w:hAnsiTheme="minorHAnsi" w:cs="Segoe UI"/>
          <w:b w:val="0"/>
          <w:sz w:val="20"/>
        </w:rPr>
      </w:pPr>
      <w:r w:rsidRPr="000010AB">
        <w:rPr>
          <w:rFonts w:asciiTheme="minorHAnsi" w:hAnsiTheme="minorHAnsi" w:cs="Segoe UI"/>
          <w:b w:val="0"/>
          <w:sz w:val="20"/>
        </w:rPr>
        <w:t xml:space="preserve">Returning Directors serving on the Board were Kerry Andersen, Pinnacle Entertainment (L’Auberge); </w:t>
      </w:r>
      <w:r w:rsidR="0008134B" w:rsidRPr="000010AB">
        <w:rPr>
          <w:rFonts w:asciiTheme="minorHAnsi" w:hAnsiTheme="minorHAnsi" w:cs="Segoe UI"/>
          <w:b w:val="0"/>
          <w:sz w:val="20"/>
        </w:rPr>
        <w:t xml:space="preserve">Marc Becker, New Orleans Hotel Collection; Peggy Benoit, Carmel Inn &amp; Suites Thibodaux; </w:t>
      </w:r>
      <w:r w:rsidR="0072652E" w:rsidRPr="000010AB">
        <w:rPr>
          <w:rFonts w:asciiTheme="minorHAnsi" w:hAnsiTheme="minorHAnsi" w:cs="Segoe UI"/>
          <w:b w:val="0"/>
          <w:sz w:val="20"/>
        </w:rPr>
        <w:t xml:space="preserve">Melissa Cloutier, J. Bennett Recruiting; Kyle Edmiston, Louisiana Office of Tourism; Kevin Kelly, Houmas House Plantation &amp; Gardens and </w:t>
      </w:r>
      <w:r w:rsidR="0008134B" w:rsidRPr="000010AB">
        <w:rPr>
          <w:rFonts w:asciiTheme="minorHAnsi" w:hAnsiTheme="minorHAnsi" w:cs="Segoe UI"/>
          <w:b w:val="0"/>
          <w:sz w:val="20"/>
        </w:rPr>
        <w:t xml:space="preserve">Andy LeBouef, </w:t>
      </w:r>
      <w:r w:rsidRPr="000010AB">
        <w:rPr>
          <w:rFonts w:asciiTheme="minorHAnsi" w:hAnsiTheme="minorHAnsi" w:cs="Segoe UI"/>
          <w:b w:val="0"/>
          <w:sz w:val="20"/>
        </w:rPr>
        <w:t>Mardi Gras World</w:t>
      </w:r>
      <w:r w:rsidR="0072652E" w:rsidRPr="000010AB">
        <w:rPr>
          <w:rFonts w:asciiTheme="minorHAnsi" w:hAnsiTheme="minorHAnsi" w:cs="Segoe UI"/>
          <w:b w:val="0"/>
          <w:sz w:val="20"/>
        </w:rPr>
        <w:t xml:space="preserve">. </w:t>
      </w:r>
    </w:p>
    <w:p w:rsidR="0072652E" w:rsidRPr="000010AB" w:rsidRDefault="0072652E" w:rsidP="001F4FB8">
      <w:pPr>
        <w:pStyle w:val="Heading2"/>
        <w:pBdr>
          <w:bottom w:val="none" w:sz="0" w:space="0" w:color="auto"/>
        </w:pBdr>
        <w:ind w:right="-72"/>
        <w:jc w:val="both"/>
        <w:rPr>
          <w:rFonts w:asciiTheme="minorHAnsi" w:hAnsiTheme="minorHAnsi" w:cs="Segoe UI"/>
          <w:b w:val="0"/>
          <w:sz w:val="20"/>
        </w:rPr>
      </w:pPr>
    </w:p>
    <w:p w:rsidR="00DD6ECF" w:rsidRPr="000010AB" w:rsidRDefault="0072652E" w:rsidP="001F4FB8">
      <w:pPr>
        <w:pStyle w:val="Heading2"/>
        <w:pBdr>
          <w:bottom w:val="none" w:sz="0" w:space="0" w:color="auto"/>
        </w:pBdr>
        <w:ind w:right="-72"/>
        <w:jc w:val="both"/>
        <w:rPr>
          <w:rFonts w:asciiTheme="minorHAnsi" w:hAnsiTheme="minorHAnsi" w:cs="Segoe UI"/>
          <w:b w:val="0"/>
          <w:bCs/>
          <w:sz w:val="20"/>
        </w:rPr>
      </w:pPr>
      <w:r w:rsidRPr="000010AB">
        <w:rPr>
          <w:rFonts w:asciiTheme="minorHAnsi" w:hAnsiTheme="minorHAnsi" w:cs="Segoe UI"/>
          <w:b w:val="0"/>
          <w:sz w:val="20"/>
        </w:rPr>
        <w:t>Newly elected Chairman Mark Romig stepped to the podium to recognize th</w:t>
      </w:r>
      <w:r w:rsidR="00960C01">
        <w:rPr>
          <w:rFonts w:asciiTheme="minorHAnsi" w:hAnsiTheme="minorHAnsi" w:cs="Segoe UI"/>
          <w:b w:val="0"/>
          <w:sz w:val="20"/>
        </w:rPr>
        <w:t>ose directors rotating off the b</w:t>
      </w:r>
      <w:r w:rsidRPr="000010AB">
        <w:rPr>
          <w:rFonts w:asciiTheme="minorHAnsi" w:hAnsiTheme="minorHAnsi" w:cs="Segoe UI"/>
          <w:b w:val="0"/>
          <w:sz w:val="20"/>
        </w:rPr>
        <w:t>oard th</w:t>
      </w:r>
      <w:r w:rsidR="00960C01">
        <w:rPr>
          <w:rFonts w:asciiTheme="minorHAnsi" w:hAnsiTheme="minorHAnsi" w:cs="Segoe UI"/>
          <w:b w:val="0"/>
          <w:sz w:val="20"/>
        </w:rPr>
        <w:t xml:space="preserve">is year and present them with </w:t>
      </w:r>
      <w:r w:rsidRPr="000010AB">
        <w:rPr>
          <w:rFonts w:asciiTheme="minorHAnsi" w:hAnsiTheme="minorHAnsi" w:cs="Segoe UI"/>
          <w:b w:val="0"/>
          <w:sz w:val="20"/>
        </w:rPr>
        <w:t>token</w:t>
      </w:r>
      <w:r w:rsidR="00960C01">
        <w:rPr>
          <w:rFonts w:asciiTheme="minorHAnsi" w:hAnsiTheme="minorHAnsi" w:cs="Segoe UI"/>
          <w:b w:val="0"/>
          <w:sz w:val="20"/>
        </w:rPr>
        <w:t>s</w:t>
      </w:r>
      <w:r w:rsidRPr="000010AB">
        <w:rPr>
          <w:rFonts w:asciiTheme="minorHAnsi" w:hAnsiTheme="minorHAnsi" w:cs="Segoe UI"/>
          <w:b w:val="0"/>
          <w:sz w:val="20"/>
        </w:rPr>
        <w:t xml:space="preserve"> of </w:t>
      </w:r>
      <w:r w:rsidR="00960C01">
        <w:rPr>
          <w:rFonts w:asciiTheme="minorHAnsi" w:hAnsiTheme="minorHAnsi" w:cs="Segoe UI"/>
          <w:b w:val="0"/>
          <w:sz w:val="20"/>
        </w:rPr>
        <w:t xml:space="preserve">appreciation. </w:t>
      </w:r>
      <w:r w:rsidRPr="000010AB">
        <w:rPr>
          <w:rFonts w:asciiTheme="minorHAnsi" w:hAnsiTheme="minorHAnsi" w:cs="Segoe UI"/>
          <w:b w:val="0"/>
          <w:sz w:val="20"/>
        </w:rPr>
        <w:t>They included</w:t>
      </w:r>
      <w:r w:rsidR="00DD6ECF" w:rsidRPr="000010AB">
        <w:rPr>
          <w:rFonts w:asciiTheme="minorHAnsi" w:hAnsiTheme="minorHAnsi" w:cs="Segoe UI"/>
          <w:b w:val="0"/>
          <w:sz w:val="20"/>
        </w:rPr>
        <w:t xml:space="preserve"> </w:t>
      </w:r>
      <w:r w:rsidR="00DD6ECF" w:rsidRPr="000010AB">
        <w:rPr>
          <w:rFonts w:asciiTheme="minorHAnsi" w:hAnsiTheme="minorHAnsi" w:cs="Segoe UI"/>
          <w:b w:val="0"/>
          <w:bCs/>
          <w:sz w:val="20"/>
        </w:rPr>
        <w:t>Stacy Brown,</w:t>
      </w:r>
      <w:r w:rsidR="00DD6ECF" w:rsidRPr="000010AB">
        <w:rPr>
          <w:rFonts w:asciiTheme="minorHAnsi" w:hAnsiTheme="minorHAnsi" w:cs="Segoe UI"/>
          <w:bCs/>
          <w:i/>
          <w:sz w:val="20"/>
        </w:rPr>
        <w:t xml:space="preserve"> </w:t>
      </w:r>
      <w:r w:rsidR="00DD6ECF" w:rsidRPr="000010AB">
        <w:rPr>
          <w:rFonts w:asciiTheme="minorHAnsi" w:hAnsiTheme="minorHAnsi" w:cs="Segoe UI"/>
          <w:b w:val="0"/>
          <w:bCs/>
          <w:sz w:val="20"/>
        </w:rPr>
        <w:t xml:space="preserve">Shreveport-Bossier CTB; Sandra Davis, Konriko/Conrad Rice Mill; </w:t>
      </w:r>
      <w:r w:rsidRPr="000010AB">
        <w:rPr>
          <w:rFonts w:asciiTheme="minorHAnsi" w:hAnsiTheme="minorHAnsi" w:cs="Segoe UI"/>
          <w:b w:val="0"/>
          <w:bCs/>
          <w:sz w:val="20"/>
        </w:rPr>
        <w:t>Jim Caldwell, Kisatchie National Forest</w:t>
      </w:r>
      <w:r w:rsidR="00DD6ECF" w:rsidRPr="000010AB">
        <w:rPr>
          <w:rFonts w:asciiTheme="minorHAnsi" w:hAnsiTheme="minorHAnsi" w:cs="Segoe UI"/>
          <w:b w:val="0"/>
          <w:bCs/>
          <w:sz w:val="20"/>
        </w:rPr>
        <w:t xml:space="preserve">; </w:t>
      </w:r>
      <w:r w:rsidRPr="000010AB">
        <w:rPr>
          <w:rFonts w:asciiTheme="minorHAnsi" w:hAnsiTheme="minorHAnsi" w:cs="Segoe UI"/>
          <w:b w:val="0"/>
          <w:bCs/>
          <w:sz w:val="20"/>
        </w:rPr>
        <w:t xml:space="preserve">Linda Curtis-Sparks, Sabine Parish Tourist Commission; </w:t>
      </w:r>
      <w:r w:rsidR="00DD6ECF" w:rsidRPr="000010AB">
        <w:rPr>
          <w:rFonts w:asciiTheme="minorHAnsi" w:hAnsiTheme="minorHAnsi" w:cs="Segoe UI"/>
          <w:b w:val="0"/>
          <w:bCs/>
          <w:sz w:val="20"/>
        </w:rPr>
        <w:t>Shelley Johnson, Lake Charles-Southwest Louisiana CVB; James Ramsaur, Lincoln Parish Park; Alice Scarborough, Kent Plantation House;</w:t>
      </w:r>
      <w:r w:rsidR="00DD6ECF" w:rsidRPr="000010AB">
        <w:rPr>
          <w:rFonts w:asciiTheme="minorHAnsi" w:hAnsiTheme="minorHAnsi" w:cs="Segoe UI"/>
          <w:bCs/>
          <w:i/>
          <w:sz w:val="20"/>
        </w:rPr>
        <w:t xml:space="preserve"> </w:t>
      </w:r>
      <w:r w:rsidRPr="000010AB">
        <w:rPr>
          <w:rFonts w:asciiTheme="minorHAnsi" w:hAnsiTheme="minorHAnsi" w:cs="Segoe UI"/>
          <w:b w:val="0"/>
          <w:bCs/>
          <w:sz w:val="20"/>
        </w:rPr>
        <w:t xml:space="preserve">and Vito Zuppardo, Miles. </w:t>
      </w:r>
    </w:p>
    <w:p w:rsidR="000010AB" w:rsidRDefault="000010AB" w:rsidP="000010AB">
      <w:pPr>
        <w:rPr>
          <w:rFonts w:asciiTheme="minorHAnsi" w:hAnsiTheme="minorHAnsi"/>
        </w:rPr>
      </w:pPr>
    </w:p>
    <w:p w:rsidR="000010AB" w:rsidRDefault="00E047ED" w:rsidP="00E062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Before the business meeting closed, </w:t>
      </w:r>
      <w:r w:rsidR="009D2553">
        <w:rPr>
          <w:rFonts w:asciiTheme="minorHAnsi" w:hAnsiTheme="minorHAnsi"/>
        </w:rPr>
        <w:t>Chairman Romig</w:t>
      </w:r>
      <w:r w:rsidR="000010AB">
        <w:rPr>
          <w:rFonts w:asciiTheme="minorHAnsi" w:hAnsiTheme="minorHAnsi"/>
        </w:rPr>
        <w:t xml:space="preserve"> recognized Co-Executive Director Darienne Mobley for her leadership over the past 10 years</w:t>
      </w:r>
      <w:r w:rsidR="009D2553">
        <w:rPr>
          <w:rFonts w:asciiTheme="minorHAnsi" w:hAnsiTheme="minorHAnsi"/>
        </w:rPr>
        <w:t xml:space="preserve">, which included </w:t>
      </w:r>
      <w:r w:rsidR="000010AB">
        <w:rPr>
          <w:rFonts w:asciiTheme="minorHAnsi" w:hAnsiTheme="minorHAnsi"/>
        </w:rPr>
        <w:t xml:space="preserve">accomplishing </w:t>
      </w:r>
      <w:r>
        <w:rPr>
          <w:rFonts w:asciiTheme="minorHAnsi" w:hAnsiTheme="minorHAnsi"/>
        </w:rPr>
        <w:t xml:space="preserve">40% membership growth post-Katrina, tripling participation in marketing programs, launching the Louisiana Tourism Leadership Academy, securing LTPA’s financial footing, creating several niche marketing campaigns, and more. </w:t>
      </w:r>
      <w:r w:rsidR="00960C01">
        <w:rPr>
          <w:rFonts w:asciiTheme="minorHAnsi" w:hAnsiTheme="minorHAnsi"/>
        </w:rPr>
        <w:t>As previously announced</w:t>
      </w:r>
      <w:r w:rsidR="005C7728">
        <w:rPr>
          <w:rFonts w:asciiTheme="minorHAnsi" w:hAnsiTheme="minorHAnsi"/>
        </w:rPr>
        <w:t>,</w:t>
      </w:r>
      <w:r w:rsidR="009D2553">
        <w:rPr>
          <w:rFonts w:asciiTheme="minorHAnsi" w:hAnsiTheme="minorHAnsi"/>
        </w:rPr>
        <w:t xml:space="preserve"> </w:t>
      </w:r>
      <w:r w:rsidR="00960C01">
        <w:rPr>
          <w:rFonts w:asciiTheme="minorHAnsi" w:hAnsiTheme="minorHAnsi"/>
        </w:rPr>
        <w:t xml:space="preserve">LTPA </w:t>
      </w:r>
      <w:r w:rsidR="00F7550E">
        <w:rPr>
          <w:rFonts w:asciiTheme="minorHAnsi" w:hAnsiTheme="minorHAnsi"/>
        </w:rPr>
        <w:t>had created</w:t>
      </w:r>
      <w:r w:rsidR="009D2553">
        <w:rPr>
          <w:rFonts w:asciiTheme="minorHAnsi" w:hAnsiTheme="minorHAnsi"/>
        </w:rPr>
        <w:t xml:space="preserve"> a new management structure with Jill Kidder</w:t>
      </w:r>
      <w:r w:rsidR="009D2553" w:rsidRPr="009D2553">
        <w:rPr>
          <w:rFonts w:asciiTheme="minorHAnsi" w:hAnsiTheme="minorHAnsi"/>
        </w:rPr>
        <w:t xml:space="preserve"> </w:t>
      </w:r>
      <w:r w:rsidR="009D2553">
        <w:rPr>
          <w:rFonts w:asciiTheme="minorHAnsi" w:hAnsiTheme="minorHAnsi"/>
        </w:rPr>
        <w:t xml:space="preserve">as </w:t>
      </w:r>
      <w:r w:rsidR="009D2553">
        <w:rPr>
          <w:rFonts w:asciiTheme="minorHAnsi" w:hAnsiTheme="minorHAnsi"/>
        </w:rPr>
        <w:t>President and CEO</w:t>
      </w:r>
      <w:r w:rsidR="009D2553">
        <w:rPr>
          <w:rFonts w:asciiTheme="minorHAnsi" w:hAnsiTheme="minorHAnsi"/>
        </w:rPr>
        <w:t xml:space="preserve"> and Darienne Mobley as consultant.</w:t>
      </w:r>
    </w:p>
    <w:p w:rsidR="009D2553" w:rsidRDefault="009D2553" w:rsidP="00E062B0">
      <w:pPr>
        <w:jc w:val="both"/>
        <w:rPr>
          <w:rFonts w:asciiTheme="minorHAnsi" w:hAnsiTheme="minorHAnsi"/>
        </w:rPr>
      </w:pPr>
    </w:p>
    <w:p w:rsidR="009D2553" w:rsidRPr="001F4FB8" w:rsidRDefault="009D2553" w:rsidP="00971BFB">
      <w:pPr>
        <w:pStyle w:val="BodyText2"/>
        <w:jc w:val="both"/>
        <w:rPr>
          <w:rFonts w:asciiTheme="minorHAnsi" w:hAnsiTheme="minorHAnsi" w:cs="Segoe UI"/>
          <w:sz w:val="20"/>
        </w:rPr>
      </w:pPr>
      <w:r w:rsidRPr="00F7550E">
        <w:rPr>
          <w:rFonts w:asciiTheme="minorHAnsi" w:hAnsiTheme="minorHAnsi" w:cs="Segoe UI"/>
          <w:b/>
          <w:sz w:val="20"/>
        </w:rPr>
        <w:t>Action #3:</w:t>
      </w:r>
      <w:r w:rsidRPr="001F4FB8">
        <w:rPr>
          <w:rFonts w:asciiTheme="minorHAnsi" w:hAnsiTheme="minorHAnsi" w:cs="Segoe UI"/>
          <w:sz w:val="20"/>
        </w:rPr>
        <w:t xml:space="preserve"> </w:t>
      </w:r>
      <w:r w:rsidR="00F7550E">
        <w:rPr>
          <w:rFonts w:asciiTheme="minorHAnsi" w:hAnsiTheme="minorHAnsi" w:cs="Segoe UI"/>
          <w:sz w:val="20"/>
        </w:rPr>
        <w:t xml:space="preserve"> Shelley Johnson</w:t>
      </w:r>
      <w:r w:rsidRPr="001F4FB8">
        <w:rPr>
          <w:rFonts w:asciiTheme="minorHAnsi" w:hAnsiTheme="minorHAnsi" w:cs="Segoe UI"/>
          <w:sz w:val="20"/>
        </w:rPr>
        <w:t xml:space="preserve"> </w:t>
      </w:r>
      <w:r w:rsidRPr="00F7550E">
        <w:rPr>
          <w:rFonts w:asciiTheme="minorHAnsi" w:hAnsiTheme="minorHAnsi" w:cs="Segoe UI"/>
          <w:b/>
          <w:sz w:val="20"/>
          <w:u w:val="single"/>
        </w:rPr>
        <w:t>moved to adjourn the business meeting.</w:t>
      </w:r>
      <w:r w:rsidRPr="001F4FB8">
        <w:rPr>
          <w:rFonts w:asciiTheme="minorHAnsi" w:hAnsiTheme="minorHAnsi" w:cs="Segoe UI"/>
          <w:sz w:val="20"/>
        </w:rPr>
        <w:t xml:space="preserve">  </w:t>
      </w:r>
      <w:r w:rsidR="00F7550E">
        <w:rPr>
          <w:rFonts w:asciiTheme="minorHAnsi" w:hAnsiTheme="minorHAnsi" w:cs="Segoe UI"/>
          <w:sz w:val="20"/>
        </w:rPr>
        <w:t xml:space="preserve">Travis Napper </w:t>
      </w:r>
      <w:r w:rsidRPr="001F4FB8">
        <w:rPr>
          <w:rFonts w:asciiTheme="minorHAnsi" w:hAnsiTheme="minorHAnsi" w:cs="Segoe UI"/>
          <w:sz w:val="20"/>
        </w:rPr>
        <w:t>seconded the motion.  Motion passed.</w:t>
      </w:r>
    </w:p>
    <w:p w:rsidR="009D2553" w:rsidRPr="001F4FB8" w:rsidRDefault="009D2553" w:rsidP="00971BFB">
      <w:pPr>
        <w:pStyle w:val="BodyText2"/>
        <w:ind w:left="720"/>
        <w:jc w:val="both"/>
        <w:rPr>
          <w:rFonts w:asciiTheme="minorHAnsi" w:hAnsiTheme="minorHAnsi" w:cs="Segoe UI"/>
          <w:color w:val="FF0000"/>
          <w:sz w:val="20"/>
        </w:rPr>
      </w:pPr>
    </w:p>
    <w:p w:rsidR="00871F9A" w:rsidRPr="00F7550E" w:rsidRDefault="00F7550E" w:rsidP="00971BFB">
      <w:pPr>
        <w:jc w:val="both"/>
        <w:rPr>
          <w:rFonts w:asciiTheme="minorHAnsi" w:hAnsiTheme="minorHAnsi" w:cs="Segoe UI"/>
        </w:rPr>
      </w:pPr>
      <w:r w:rsidRPr="00F7550E">
        <w:rPr>
          <w:rFonts w:asciiTheme="minorHAnsi" w:hAnsiTheme="minorHAnsi" w:cs="Segoe UI"/>
        </w:rPr>
        <w:t>Assistant Secretary</w:t>
      </w:r>
      <w:r w:rsidRPr="00F7550E">
        <w:rPr>
          <w:rFonts w:asciiTheme="minorHAnsi" w:hAnsiTheme="minorHAnsi" w:cs="Segoe UI"/>
        </w:rPr>
        <w:t xml:space="preserve"> </w:t>
      </w:r>
      <w:r>
        <w:rPr>
          <w:rFonts w:asciiTheme="minorHAnsi" w:hAnsiTheme="minorHAnsi" w:cs="Segoe UI"/>
        </w:rPr>
        <w:t>Kyle Edmiston stepped to the podium to speak on behalf of the</w:t>
      </w:r>
      <w:r w:rsidRPr="00F7550E">
        <w:rPr>
          <w:rFonts w:asciiTheme="minorHAnsi" w:hAnsiTheme="minorHAnsi" w:cs="Segoe UI"/>
        </w:rPr>
        <w:t xml:space="preserve"> Louisiana Office of Tourism</w:t>
      </w:r>
      <w:r>
        <w:rPr>
          <w:rFonts w:asciiTheme="minorHAnsi" w:hAnsiTheme="minorHAnsi" w:cs="Segoe UI"/>
        </w:rPr>
        <w:t>.</w:t>
      </w:r>
      <w:r w:rsidR="00D854AB">
        <w:rPr>
          <w:rFonts w:asciiTheme="minorHAnsi" w:hAnsiTheme="minorHAnsi" w:cs="Segoe UI"/>
        </w:rPr>
        <w:t xml:space="preserve">  The state </w:t>
      </w:r>
      <w:r w:rsidR="00D854AB">
        <w:rPr>
          <w:rFonts w:asciiTheme="minorHAnsi" w:hAnsiTheme="minorHAnsi" w:cs="Segoe UI"/>
        </w:rPr>
        <w:t>again</w:t>
      </w:r>
      <w:r w:rsidR="00D854AB">
        <w:rPr>
          <w:rFonts w:asciiTheme="minorHAnsi" w:hAnsiTheme="minorHAnsi" w:cs="Segoe UI"/>
        </w:rPr>
        <w:t xml:space="preserve"> had record visitation in 201</w:t>
      </w:r>
      <w:r w:rsidR="00971BFB">
        <w:rPr>
          <w:rFonts w:asciiTheme="minorHAnsi" w:hAnsiTheme="minorHAnsi" w:cs="Segoe UI"/>
        </w:rPr>
        <w:t>6, protected the tourism budget</w:t>
      </w:r>
      <w:r w:rsidR="00D854AB">
        <w:rPr>
          <w:rFonts w:asciiTheme="minorHAnsi" w:hAnsiTheme="minorHAnsi" w:cs="Segoe UI"/>
        </w:rPr>
        <w:t xml:space="preserve"> and </w:t>
      </w:r>
      <w:r w:rsidR="00971BFB">
        <w:rPr>
          <w:rFonts w:asciiTheme="minorHAnsi" w:hAnsiTheme="minorHAnsi" w:cs="Segoe UI"/>
        </w:rPr>
        <w:t>welcomed</w:t>
      </w:r>
      <w:r w:rsidR="00D854AB">
        <w:rPr>
          <w:rFonts w:asciiTheme="minorHAnsi" w:hAnsiTheme="minorHAnsi" w:cs="Segoe UI"/>
        </w:rPr>
        <w:t xml:space="preserve"> two direct international flights to Louisiana</w:t>
      </w:r>
      <w:r w:rsidR="00971BFB">
        <w:rPr>
          <w:rFonts w:asciiTheme="minorHAnsi" w:hAnsiTheme="minorHAnsi" w:cs="Segoe UI"/>
        </w:rPr>
        <w:t xml:space="preserve">. </w:t>
      </w:r>
      <w:r w:rsidR="00D854AB">
        <w:rPr>
          <w:rFonts w:ascii="Calibri" w:eastAsia="Arial Unicode MS" w:hAnsi="Calibri" w:cs="Segoe UI"/>
          <w:u w:color="000000"/>
        </w:rPr>
        <w:t xml:space="preserve">He </w:t>
      </w:r>
      <w:r w:rsidR="00EA7238">
        <w:rPr>
          <w:rFonts w:ascii="Calibri" w:eastAsia="Arial Unicode MS" w:hAnsi="Calibri" w:cs="Segoe UI"/>
          <w:u w:color="000000"/>
        </w:rPr>
        <w:t>shared a</w:t>
      </w:r>
      <w:r w:rsidR="00D854AB">
        <w:rPr>
          <w:rFonts w:ascii="Calibri" w:eastAsia="Arial Unicode MS" w:hAnsi="Calibri" w:cs="Segoe UI"/>
          <w:u w:color="000000"/>
        </w:rPr>
        <w:t xml:space="preserve"> video on the Louisiana Ambassador program and </w:t>
      </w:r>
      <w:r w:rsidR="00D854AB" w:rsidRPr="009056D5">
        <w:rPr>
          <w:rFonts w:ascii="Calibri" w:eastAsia="Arial Unicode MS" w:hAnsi="Calibri" w:cs="Segoe UI"/>
          <w:u w:color="000000"/>
        </w:rPr>
        <w:t xml:space="preserve">encouraged </w:t>
      </w:r>
      <w:r w:rsidR="00D854AB">
        <w:rPr>
          <w:rFonts w:ascii="Calibri" w:eastAsia="Arial Unicode MS" w:hAnsi="Calibri" w:cs="Segoe UI"/>
          <w:u w:color="000000"/>
        </w:rPr>
        <w:t xml:space="preserve">everyone </w:t>
      </w:r>
      <w:r w:rsidR="00D854AB" w:rsidRPr="009056D5">
        <w:rPr>
          <w:rFonts w:ascii="Calibri" w:eastAsia="Arial Unicode MS" w:hAnsi="Calibri" w:cs="Segoe UI"/>
          <w:u w:color="000000"/>
        </w:rPr>
        <w:t xml:space="preserve">to </w:t>
      </w:r>
      <w:r w:rsidR="00D854AB">
        <w:rPr>
          <w:rFonts w:ascii="Calibri" w:eastAsia="Arial Unicode MS" w:hAnsi="Calibri" w:cs="Segoe UI"/>
          <w:u w:color="000000"/>
        </w:rPr>
        <w:t xml:space="preserve">become a member of Bayou Krewe </w:t>
      </w:r>
      <w:r w:rsidR="00EA7238">
        <w:rPr>
          <w:rFonts w:ascii="Calibri" w:eastAsia="Arial Unicode MS" w:hAnsi="Calibri" w:cs="Segoe UI"/>
          <w:u w:color="000000"/>
        </w:rPr>
        <w:t>and share</w:t>
      </w:r>
      <w:r w:rsidR="00D854AB">
        <w:rPr>
          <w:rFonts w:ascii="Calibri" w:eastAsia="Arial Unicode MS" w:hAnsi="Calibri" w:cs="Segoe UI"/>
          <w:u w:color="000000"/>
        </w:rPr>
        <w:t xml:space="preserve"> their experience</w:t>
      </w:r>
      <w:r w:rsidR="00971BFB">
        <w:rPr>
          <w:rFonts w:ascii="Calibri" w:eastAsia="Arial Unicode MS" w:hAnsi="Calibri" w:cs="Segoe UI"/>
          <w:u w:color="000000"/>
        </w:rPr>
        <w:t>s</w:t>
      </w:r>
      <w:r w:rsidR="00D854AB">
        <w:rPr>
          <w:rFonts w:ascii="Calibri" w:eastAsia="Arial Unicode MS" w:hAnsi="Calibri" w:cs="Segoe UI"/>
          <w:u w:color="000000"/>
        </w:rPr>
        <w:t xml:space="preserve"> </w:t>
      </w:r>
      <w:r w:rsidR="00D854AB">
        <w:rPr>
          <w:rFonts w:ascii="Calibri" w:eastAsia="Arial Unicode MS" w:hAnsi="Calibri" w:cs="Segoe UI"/>
          <w:u w:color="000000"/>
        </w:rPr>
        <w:t>using</w:t>
      </w:r>
      <w:r w:rsidR="00D854AB" w:rsidRPr="009056D5">
        <w:rPr>
          <w:rFonts w:ascii="Calibri" w:eastAsia="Arial Unicode MS" w:hAnsi="Calibri" w:cs="Segoe UI"/>
          <w:u w:color="000000"/>
        </w:rPr>
        <w:t xml:space="preserve"> #Only Louisiana.</w:t>
      </w:r>
      <w:r w:rsidR="00971BFB">
        <w:rPr>
          <w:rFonts w:ascii="Calibri" w:eastAsia="Arial Unicode MS" w:hAnsi="Calibri" w:cs="Segoe UI"/>
          <w:u w:color="000000"/>
        </w:rPr>
        <w:t xml:space="preserve"> </w:t>
      </w:r>
      <w:r w:rsidR="00EA7238">
        <w:rPr>
          <w:rFonts w:ascii="Calibri" w:eastAsia="Arial Unicode MS" w:hAnsi="Calibri" w:cs="Segoe UI"/>
          <w:u w:color="000000"/>
        </w:rPr>
        <w:t>He shared his gratitude to Darienne Mobley and introduced Jill Kidder.</w:t>
      </w:r>
    </w:p>
    <w:p w:rsidR="001F4FB8" w:rsidRDefault="001F4FB8" w:rsidP="00971BFB">
      <w:pPr>
        <w:jc w:val="both"/>
        <w:rPr>
          <w:rFonts w:asciiTheme="minorHAnsi" w:hAnsiTheme="minorHAnsi" w:cs="Segoe UI"/>
        </w:rPr>
      </w:pPr>
    </w:p>
    <w:p w:rsidR="00871F9A" w:rsidRPr="000010AB" w:rsidRDefault="00EA7238" w:rsidP="00971BFB">
      <w:pPr>
        <w:jc w:val="both"/>
        <w:rPr>
          <w:rFonts w:asciiTheme="minorHAnsi" w:hAnsiTheme="minorHAnsi" w:cs="Segoe UI"/>
        </w:rPr>
      </w:pPr>
      <w:r w:rsidRPr="000010AB">
        <w:rPr>
          <w:rFonts w:asciiTheme="minorHAnsi" w:hAnsiTheme="minorHAnsi" w:cs="Segoe UI"/>
        </w:rPr>
        <w:t>LTPA President &amp; CEO</w:t>
      </w:r>
      <w:r w:rsidR="00871F9A" w:rsidRPr="000010AB">
        <w:rPr>
          <w:rFonts w:asciiTheme="minorHAnsi" w:hAnsiTheme="minorHAnsi" w:cs="Segoe UI"/>
        </w:rPr>
        <w:t xml:space="preserve"> Jill Kidde</w:t>
      </w:r>
      <w:r>
        <w:rPr>
          <w:rFonts w:asciiTheme="minorHAnsi" w:hAnsiTheme="minorHAnsi" w:cs="Segoe UI"/>
        </w:rPr>
        <w:t xml:space="preserve">r thanked Kyle and members of the Board of Directors, past and present, for their </w:t>
      </w:r>
      <w:r w:rsidR="00971BFB">
        <w:rPr>
          <w:rFonts w:asciiTheme="minorHAnsi" w:hAnsiTheme="minorHAnsi" w:cs="Segoe UI"/>
        </w:rPr>
        <w:t xml:space="preserve">faith in her. </w:t>
      </w:r>
      <w:r>
        <w:rPr>
          <w:rFonts w:asciiTheme="minorHAnsi" w:hAnsiTheme="minorHAnsi" w:cs="Segoe UI"/>
        </w:rPr>
        <w:t>Looking to the future of LTPA she assured them th</w:t>
      </w:r>
      <w:r w:rsidR="00971BFB">
        <w:rPr>
          <w:rFonts w:asciiTheme="minorHAnsi" w:hAnsiTheme="minorHAnsi" w:cs="Segoe UI"/>
        </w:rPr>
        <w:t>at</w:t>
      </w:r>
      <w:r>
        <w:rPr>
          <w:rFonts w:asciiTheme="minorHAnsi" w:hAnsiTheme="minorHAnsi" w:cs="Segoe UI"/>
        </w:rPr>
        <w:t xml:space="preserve"> best efforts would be made by </w:t>
      </w:r>
      <w:r w:rsidR="00971BFB">
        <w:rPr>
          <w:rFonts w:asciiTheme="minorHAnsi" w:hAnsiTheme="minorHAnsi" w:cs="Segoe UI"/>
        </w:rPr>
        <w:t xml:space="preserve">her and </w:t>
      </w:r>
      <w:r>
        <w:rPr>
          <w:rFonts w:asciiTheme="minorHAnsi" w:hAnsiTheme="minorHAnsi" w:cs="Segoe UI"/>
        </w:rPr>
        <w:t xml:space="preserve">the LTPA staff in marketing, advocating and educating on behalf of </w:t>
      </w:r>
      <w:r w:rsidR="00971BFB">
        <w:rPr>
          <w:rFonts w:asciiTheme="minorHAnsi" w:hAnsiTheme="minorHAnsi" w:cs="Segoe UI"/>
        </w:rPr>
        <w:t>its</w:t>
      </w:r>
      <w:r>
        <w:rPr>
          <w:rFonts w:asciiTheme="minorHAnsi" w:hAnsiTheme="minorHAnsi" w:cs="Segoe UI"/>
        </w:rPr>
        <w:t xml:space="preserve"> members.</w:t>
      </w:r>
    </w:p>
    <w:p w:rsidR="00490E70" w:rsidRDefault="00490E70" w:rsidP="001F4FB8">
      <w:pPr>
        <w:rPr>
          <w:rFonts w:asciiTheme="minorHAnsi" w:hAnsiTheme="minorHAnsi" w:cs="Segoe UI"/>
        </w:rPr>
      </w:pPr>
    </w:p>
    <w:p w:rsidR="00971BFB" w:rsidRPr="00E17A89" w:rsidRDefault="00971BFB" w:rsidP="00E17A89">
      <w:pPr>
        <w:jc w:val="both"/>
        <w:rPr>
          <w:rFonts w:asciiTheme="minorHAnsi" w:hAnsiTheme="minorHAnsi" w:cs="Segoe UI"/>
          <w:color w:val="FF0000"/>
        </w:rPr>
      </w:pPr>
      <w:r>
        <w:rPr>
          <w:rFonts w:asciiTheme="minorHAnsi" w:hAnsiTheme="minorHAnsi" w:cs="Segoe UI"/>
        </w:rPr>
        <w:t>The</w:t>
      </w:r>
      <w:r w:rsidR="00EA7238">
        <w:rPr>
          <w:rFonts w:asciiTheme="minorHAnsi" w:hAnsiTheme="minorHAnsi" w:cs="Segoe UI"/>
        </w:rPr>
        <w:t xml:space="preserve"> 2</w:t>
      </w:r>
      <w:r w:rsidR="00871F9A" w:rsidRPr="000010AB">
        <w:rPr>
          <w:rFonts w:asciiTheme="minorHAnsi" w:hAnsiTheme="minorHAnsi" w:cs="Segoe UI"/>
        </w:rPr>
        <w:t>016 Louisiana Tourism Leadership Academy Class</w:t>
      </w:r>
      <w:r w:rsidR="00EA7238">
        <w:rPr>
          <w:rFonts w:asciiTheme="minorHAnsi" w:hAnsiTheme="minorHAnsi" w:cs="Segoe UI"/>
        </w:rPr>
        <w:t xml:space="preserve"> </w:t>
      </w:r>
      <w:r>
        <w:rPr>
          <w:rFonts w:asciiTheme="minorHAnsi" w:hAnsiTheme="minorHAnsi" w:cs="Segoe UI"/>
        </w:rPr>
        <w:t xml:space="preserve">was congratulated on their graduation.  Students crossed the </w:t>
      </w:r>
      <w:r w:rsidRPr="00971BFB">
        <w:rPr>
          <w:rFonts w:asciiTheme="minorHAnsi" w:hAnsiTheme="minorHAnsi" w:cs="Segoe UI"/>
        </w:rPr>
        <w:t xml:space="preserve">stage to receive their plaques from the President &amp; CEO and Chairman of the Board, including: </w:t>
      </w:r>
      <w:r w:rsidRPr="00971BFB">
        <w:rPr>
          <w:rFonts w:asciiTheme="minorHAnsi" w:hAnsiTheme="minorHAnsi" w:cs="Segoe UI"/>
        </w:rPr>
        <w:t>Tra</w:t>
      </w:r>
      <w:r w:rsidRPr="00971BFB">
        <w:rPr>
          <w:rFonts w:asciiTheme="minorHAnsi" w:hAnsiTheme="minorHAnsi" w:cs="Segoe UI"/>
        </w:rPr>
        <w:t xml:space="preserve">cy Browning, Ascension Parish Tourist Commission; </w:t>
      </w:r>
      <w:r w:rsidRPr="00971BFB">
        <w:rPr>
          <w:rFonts w:asciiTheme="minorHAnsi" w:hAnsiTheme="minorHAnsi" w:cs="Segoe UI"/>
        </w:rPr>
        <w:t>Timothy</w:t>
      </w:r>
      <w:r w:rsidRPr="00971BFB">
        <w:rPr>
          <w:rFonts w:asciiTheme="minorHAnsi" w:hAnsiTheme="minorHAnsi" w:cs="Segoe UI"/>
        </w:rPr>
        <w:t xml:space="preserve"> Bush, Bayou Lafourche Area CVB</w:t>
      </w:r>
      <w:r w:rsidRPr="00971BFB">
        <w:rPr>
          <w:rFonts w:asciiTheme="minorHAnsi" w:hAnsiTheme="minorHAnsi" w:cs="Segoe UI"/>
        </w:rPr>
        <w:t>; Marcilla Cook, Vernon Parish Tourist Commission; Christi</w:t>
      </w:r>
      <w:r w:rsidRPr="00971BFB">
        <w:rPr>
          <w:rFonts w:asciiTheme="minorHAnsi" w:hAnsiTheme="minorHAnsi" w:cs="Segoe UI"/>
        </w:rPr>
        <w:t>na Cooper, St. Tammany Parish Tourist Commission;</w:t>
      </w:r>
      <w:r w:rsidRPr="00971BFB">
        <w:rPr>
          <w:rFonts w:asciiTheme="minorHAnsi" w:hAnsiTheme="minorHAnsi" w:cs="Segoe UI"/>
          <w:i/>
        </w:rPr>
        <w:t xml:space="preserve"> </w:t>
      </w:r>
      <w:r w:rsidRPr="00971BFB">
        <w:rPr>
          <w:rFonts w:asciiTheme="minorHAnsi" w:hAnsiTheme="minorHAnsi" w:cs="Segoe UI"/>
        </w:rPr>
        <w:t xml:space="preserve">Zachary Ebarb, </w:t>
      </w:r>
      <w:r>
        <w:rPr>
          <w:rFonts w:asciiTheme="minorHAnsi" w:hAnsiTheme="minorHAnsi" w:cs="Segoe UI"/>
        </w:rPr>
        <w:t>Visit Baton Rouge</w:t>
      </w:r>
      <w:r w:rsidRPr="00971BFB">
        <w:rPr>
          <w:rFonts w:asciiTheme="minorHAnsi" w:hAnsiTheme="minorHAnsi" w:cs="Segoe UI"/>
        </w:rPr>
        <w:t>;</w:t>
      </w:r>
      <w:r>
        <w:rPr>
          <w:rFonts w:asciiTheme="minorHAnsi" w:hAnsiTheme="minorHAnsi" w:cs="Segoe UI"/>
        </w:rPr>
        <w:t xml:space="preserve"> Jean-Paul Gisclair, New Orleans Tourism Marketing Corporation; </w:t>
      </w:r>
      <w:r w:rsidRPr="00971BFB">
        <w:rPr>
          <w:rFonts w:asciiTheme="minorHAnsi" w:hAnsiTheme="minorHAnsi" w:cs="Segoe UI"/>
        </w:rPr>
        <w:t>Jesse Guidry, Lafayette CVC</w:t>
      </w:r>
      <w:r>
        <w:rPr>
          <w:rFonts w:asciiTheme="minorHAnsi" w:hAnsiTheme="minorHAnsi" w:cs="Segoe UI"/>
        </w:rPr>
        <w:t>;</w:t>
      </w:r>
      <w:r w:rsidRPr="00971BFB">
        <w:rPr>
          <w:rFonts w:asciiTheme="minorHAnsi" w:hAnsiTheme="minorHAnsi" w:cs="Segoe UI"/>
        </w:rPr>
        <w:t xml:space="preserve"> </w:t>
      </w:r>
      <w:r w:rsidRPr="00971BFB">
        <w:rPr>
          <w:rFonts w:asciiTheme="minorHAnsi" w:hAnsiTheme="minorHAnsi" w:cs="Segoe UI"/>
        </w:rPr>
        <w:t>Zeb Mayhew III, Oak Alley Plantation</w:t>
      </w:r>
      <w:r>
        <w:rPr>
          <w:rFonts w:asciiTheme="minorHAnsi" w:hAnsiTheme="minorHAnsi" w:cs="Segoe UI"/>
        </w:rPr>
        <w:t>;</w:t>
      </w:r>
      <w:r w:rsidRPr="00971BFB">
        <w:rPr>
          <w:rFonts w:asciiTheme="minorHAnsi" w:hAnsiTheme="minorHAnsi" w:cs="Segoe UI"/>
        </w:rPr>
        <w:t xml:space="preserve"> </w:t>
      </w:r>
      <w:r w:rsidR="00E17A89" w:rsidRPr="00E17A89">
        <w:rPr>
          <w:rFonts w:asciiTheme="minorHAnsi" w:hAnsiTheme="minorHAnsi" w:cs="Segoe UI"/>
        </w:rPr>
        <w:t xml:space="preserve">Morgan Moss, The Myrtles Plantation; Christy Naquin, Bayou Country Children's Museum; Emily Fenet Parker, L'Auberge Casino Resort Lake Charles; Joey Pierce, Houma Area CVB; </w:t>
      </w:r>
      <w:r w:rsidRPr="00E17A89">
        <w:rPr>
          <w:rFonts w:asciiTheme="minorHAnsi" w:hAnsiTheme="minorHAnsi" w:cs="Segoe UI"/>
        </w:rPr>
        <w:t>Amanda Quimby, Ruston Lincoln CVB;</w:t>
      </w:r>
      <w:r w:rsidR="00E17A89" w:rsidRPr="00E17A89">
        <w:rPr>
          <w:rFonts w:asciiTheme="minorHAnsi" w:hAnsiTheme="minorHAnsi" w:cs="Segoe UI"/>
        </w:rPr>
        <w:t xml:space="preserve"> Megan Ryburn, River Parishes Tourist Commission</w:t>
      </w:r>
      <w:r w:rsidR="00E17A89" w:rsidRPr="00E17A89">
        <w:rPr>
          <w:rFonts w:asciiTheme="minorHAnsi" w:hAnsiTheme="minorHAnsi" w:cs="Segoe UI"/>
        </w:rPr>
        <w:t xml:space="preserve">; </w:t>
      </w:r>
      <w:r w:rsidRPr="00E17A89">
        <w:rPr>
          <w:rFonts w:asciiTheme="minorHAnsi" w:hAnsiTheme="minorHAnsi" w:cs="Segoe UI"/>
        </w:rPr>
        <w:t>Connie Boudreaux</w:t>
      </w:r>
      <w:r w:rsidR="00E17A89" w:rsidRPr="00E17A89">
        <w:rPr>
          <w:rFonts w:asciiTheme="minorHAnsi" w:hAnsiTheme="minorHAnsi" w:cs="Segoe UI"/>
        </w:rPr>
        <w:t xml:space="preserve"> Silva</w:t>
      </w:r>
      <w:r w:rsidRPr="00E17A89">
        <w:rPr>
          <w:rFonts w:asciiTheme="minorHAnsi" w:hAnsiTheme="minorHAnsi" w:cs="Segoe UI"/>
        </w:rPr>
        <w:t>, Louisiana Office of Tourism</w:t>
      </w:r>
      <w:r w:rsidR="00E17A89" w:rsidRPr="00E17A89">
        <w:rPr>
          <w:rFonts w:asciiTheme="minorHAnsi" w:hAnsiTheme="minorHAnsi" w:cs="Segoe UI"/>
        </w:rPr>
        <w:t>;</w:t>
      </w:r>
      <w:r w:rsidR="00E17A89" w:rsidRPr="00E17A89">
        <w:rPr>
          <w:rFonts w:asciiTheme="minorHAnsi" w:hAnsiTheme="minorHAnsi" w:cs="Segoe UI"/>
          <w:i/>
        </w:rPr>
        <w:t xml:space="preserve"> </w:t>
      </w:r>
      <w:r w:rsidR="00E17A89" w:rsidRPr="00E17A89">
        <w:rPr>
          <w:rFonts w:asciiTheme="minorHAnsi" w:hAnsiTheme="minorHAnsi" w:cs="Segoe UI"/>
        </w:rPr>
        <w:t>Sheila Snow, Monroe-West Monroe CVB; Marie Stagg, Nottoway Plantation; Erica Telsee, Shreveport-Bossier CTB; Gloria Thompson, Living the Dream Charters;</w:t>
      </w:r>
      <w:r w:rsidR="00E17A89" w:rsidRPr="00E17A89">
        <w:rPr>
          <w:rFonts w:asciiTheme="minorHAnsi" w:hAnsiTheme="minorHAnsi" w:cs="Segoe UI"/>
          <w:i/>
        </w:rPr>
        <w:t xml:space="preserve"> </w:t>
      </w:r>
      <w:r w:rsidR="00E17A89" w:rsidRPr="00E17A89">
        <w:rPr>
          <w:rFonts w:asciiTheme="minorHAnsi" w:hAnsiTheme="minorHAnsi" w:cs="Segoe UI"/>
        </w:rPr>
        <w:t>Kelli West, Alexandria/Pineville Area CVB;</w:t>
      </w:r>
      <w:r w:rsidR="00E17A89" w:rsidRPr="00E17A89">
        <w:rPr>
          <w:rFonts w:asciiTheme="minorHAnsi" w:hAnsiTheme="minorHAnsi" w:cs="Segoe UI"/>
          <w:i/>
        </w:rPr>
        <w:t xml:space="preserve"> </w:t>
      </w:r>
      <w:r w:rsidR="00E17A89" w:rsidRPr="00E17A89">
        <w:rPr>
          <w:rFonts w:asciiTheme="minorHAnsi" w:hAnsiTheme="minorHAnsi" w:cs="Segoe UI"/>
        </w:rPr>
        <w:t>Zane Wilson, Renaissance Publishing, LLC; and</w:t>
      </w:r>
      <w:r w:rsidR="00E17A89" w:rsidRPr="00E17A89">
        <w:rPr>
          <w:rFonts w:asciiTheme="minorHAnsi" w:hAnsiTheme="minorHAnsi" w:cs="Segoe UI"/>
        </w:rPr>
        <w:t xml:space="preserve"> </w:t>
      </w:r>
      <w:r w:rsidRPr="00E17A89">
        <w:rPr>
          <w:rFonts w:asciiTheme="minorHAnsi" w:hAnsiTheme="minorHAnsi" w:cs="Segoe UI"/>
        </w:rPr>
        <w:t>Eric Zartler, Lake Charles S</w:t>
      </w:r>
      <w:r w:rsidR="00E17A89">
        <w:rPr>
          <w:rFonts w:asciiTheme="minorHAnsi" w:hAnsiTheme="minorHAnsi" w:cs="Segoe UI"/>
        </w:rPr>
        <w:t>outhwest Louisiana</w:t>
      </w:r>
      <w:r w:rsidRPr="00E17A89">
        <w:rPr>
          <w:rFonts w:asciiTheme="minorHAnsi" w:hAnsiTheme="minorHAnsi" w:cs="Segoe UI"/>
        </w:rPr>
        <w:t xml:space="preserve"> CVB</w:t>
      </w:r>
      <w:r w:rsidR="00E17A89">
        <w:rPr>
          <w:rFonts w:asciiTheme="minorHAnsi" w:hAnsiTheme="minorHAnsi" w:cs="Segoe UI"/>
        </w:rPr>
        <w:t>.</w:t>
      </w:r>
    </w:p>
    <w:p w:rsidR="00E17A89" w:rsidRDefault="00E17A89" w:rsidP="00E17A89">
      <w:pPr>
        <w:rPr>
          <w:rFonts w:asciiTheme="minorHAnsi" w:hAnsiTheme="minorHAnsi" w:cs="Segoe UI"/>
        </w:rPr>
      </w:pPr>
    </w:p>
    <w:p w:rsidR="00871F9A" w:rsidRPr="00653183" w:rsidRDefault="00E17A89" w:rsidP="007007A2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The </w:t>
      </w:r>
      <w:r w:rsidR="00871F9A" w:rsidRPr="00E17A89">
        <w:rPr>
          <w:rFonts w:asciiTheme="minorHAnsi" w:hAnsiTheme="minorHAnsi" w:cs="Segoe UI"/>
        </w:rPr>
        <w:t>2017 Louisiana Tourism Leadership Academy Class</w:t>
      </w:r>
      <w:r>
        <w:rPr>
          <w:rFonts w:asciiTheme="minorHAnsi" w:hAnsiTheme="minorHAnsi" w:cs="Segoe UI"/>
        </w:rPr>
        <w:t xml:space="preserve"> was introduced and asked to please stand in their places.  They included Alvon Brumfield, Louisiana Renaissance Festival; Angie Manning, </w:t>
      </w:r>
      <w:r w:rsidRPr="00E17A89">
        <w:rPr>
          <w:rFonts w:asciiTheme="minorHAnsi" w:hAnsiTheme="minorHAnsi" w:cs="Segoe UI"/>
        </w:rPr>
        <w:t>Lake Charles S</w:t>
      </w:r>
      <w:r>
        <w:rPr>
          <w:rFonts w:asciiTheme="minorHAnsi" w:hAnsiTheme="minorHAnsi" w:cs="Segoe UI"/>
        </w:rPr>
        <w:t>outhwest Louisiana</w:t>
      </w:r>
      <w:r w:rsidRPr="00E17A89">
        <w:rPr>
          <w:rFonts w:asciiTheme="minorHAnsi" w:hAnsiTheme="minorHAnsi" w:cs="Segoe UI"/>
        </w:rPr>
        <w:t xml:space="preserve"> CVB</w:t>
      </w:r>
      <w:r>
        <w:rPr>
          <w:rFonts w:asciiTheme="minorHAnsi" w:hAnsiTheme="minorHAnsi" w:cs="Segoe UI"/>
        </w:rPr>
        <w:t xml:space="preserve">; Barry Landry, Louisiana Office of Tourism; Brittany Gilbert, Renaissance Publishing; </w:t>
      </w:r>
      <w:r w:rsidR="00653183">
        <w:rPr>
          <w:rFonts w:asciiTheme="minorHAnsi" w:hAnsiTheme="minorHAnsi" w:cs="Segoe UI"/>
        </w:rPr>
        <w:t xml:space="preserve">Jessica Ragusa, Office of the Lieutenant Governor; </w:t>
      </w:r>
      <w:r>
        <w:rPr>
          <w:rFonts w:asciiTheme="minorHAnsi" w:hAnsiTheme="minorHAnsi" w:cs="Segoe UI"/>
        </w:rPr>
        <w:t xml:space="preserve">Joshua McNemar, Office of the Lieutenant Governor; Katherine Johnson, Natchitoches Parish Tourist Commission; Kaylie LeBlanc, Lafayette CVC; Kellie Walters, Bayou Lafourche Area CVB; Kimberly Caldarera, </w:t>
      </w:r>
      <w:r w:rsidRPr="00653183">
        <w:rPr>
          <w:rFonts w:asciiTheme="minorHAnsi" w:hAnsiTheme="minorHAnsi" w:cs="Segoe UI"/>
        </w:rPr>
        <w:t xml:space="preserve">Isle of Capri; </w:t>
      </w:r>
      <w:r w:rsidR="00653183" w:rsidRPr="00653183">
        <w:rPr>
          <w:rFonts w:asciiTheme="minorHAnsi" w:hAnsiTheme="minorHAnsi" w:cs="Segoe UI"/>
        </w:rPr>
        <w:t>Madeline, Louisiana Travel Promotion Association; Mallory Asp, Mardi Gras World;</w:t>
      </w:r>
      <w:r w:rsidR="00653183" w:rsidRPr="00653183">
        <w:rPr>
          <w:rFonts w:asciiTheme="minorHAnsi" w:hAnsiTheme="minorHAnsi" w:cs="Segoe UI"/>
        </w:rPr>
        <w:t xml:space="preserve"> Marica Mackenroth Brewster, </w:t>
      </w:r>
      <w:r w:rsidRPr="00653183">
        <w:rPr>
          <w:rFonts w:asciiTheme="minorHAnsi" w:hAnsiTheme="minorHAnsi" w:cs="Segoe UI"/>
        </w:rPr>
        <w:t xml:space="preserve">Tomahawk Tourism </w:t>
      </w:r>
      <w:r w:rsidR="00653183" w:rsidRPr="00653183">
        <w:rPr>
          <w:rFonts w:asciiTheme="minorHAnsi" w:hAnsiTheme="minorHAnsi" w:cs="Segoe UI"/>
        </w:rPr>
        <w:t xml:space="preserve">Marketing; Megan Gavlick, </w:t>
      </w:r>
      <w:r w:rsidRPr="00653183">
        <w:rPr>
          <w:rFonts w:asciiTheme="minorHAnsi" w:hAnsiTheme="minorHAnsi" w:cs="Segoe UI"/>
        </w:rPr>
        <w:t>L'Auberge Casino Resort Lake Charles</w:t>
      </w:r>
      <w:r w:rsidRPr="00653183">
        <w:rPr>
          <w:rFonts w:asciiTheme="minorHAnsi" w:hAnsiTheme="minorHAnsi" w:cs="Segoe UI"/>
        </w:rPr>
        <w:t xml:space="preserve">; Rebecca Blankenbaker, Cane River National Heritage Area; </w:t>
      </w:r>
      <w:r w:rsidR="00653183" w:rsidRPr="00653183">
        <w:rPr>
          <w:rFonts w:asciiTheme="minorHAnsi" w:hAnsiTheme="minorHAnsi" w:cs="Segoe UI"/>
        </w:rPr>
        <w:t>Ryan Cockran, Communify</w:t>
      </w:r>
      <w:r w:rsidR="00653183" w:rsidRPr="00653183">
        <w:rPr>
          <w:rFonts w:asciiTheme="minorHAnsi" w:hAnsiTheme="minorHAnsi" w:cs="Segoe UI"/>
        </w:rPr>
        <w:t xml:space="preserve">; </w:t>
      </w:r>
      <w:r w:rsidRPr="00653183">
        <w:rPr>
          <w:rFonts w:asciiTheme="minorHAnsi" w:hAnsiTheme="minorHAnsi" w:cs="Segoe UI"/>
        </w:rPr>
        <w:t xml:space="preserve">Shanna Landry, </w:t>
      </w:r>
      <w:r w:rsidRPr="00653183">
        <w:rPr>
          <w:rFonts w:asciiTheme="minorHAnsi" w:hAnsiTheme="minorHAnsi" w:cs="Segoe UI"/>
        </w:rPr>
        <w:t>Lake Charles Southwest Louisiana CVB</w:t>
      </w:r>
      <w:r w:rsidR="00653183" w:rsidRPr="00653183">
        <w:rPr>
          <w:rFonts w:asciiTheme="minorHAnsi" w:hAnsiTheme="minorHAnsi" w:cs="Segoe UI"/>
        </w:rPr>
        <w:t xml:space="preserve">; </w:t>
      </w:r>
      <w:r w:rsidRPr="00653183">
        <w:rPr>
          <w:rFonts w:asciiTheme="minorHAnsi" w:hAnsiTheme="minorHAnsi" w:cs="Segoe UI"/>
        </w:rPr>
        <w:t>Stella Thornton, Louisia</w:t>
      </w:r>
      <w:r w:rsidR="00653183" w:rsidRPr="00653183">
        <w:rPr>
          <w:rFonts w:asciiTheme="minorHAnsi" w:hAnsiTheme="minorHAnsi" w:cs="Segoe UI"/>
        </w:rPr>
        <w:t xml:space="preserve">na Tax Free Shopping Commission, Timika Spurlock, Sheraton New Orleans; and Zondra Jones, St. Tammany Parish Tourist Commission. </w:t>
      </w:r>
    </w:p>
    <w:p w:rsidR="00490E70" w:rsidRPr="00050AC2" w:rsidRDefault="00490E70" w:rsidP="007007A2">
      <w:pPr>
        <w:jc w:val="both"/>
        <w:rPr>
          <w:rFonts w:asciiTheme="minorHAnsi" w:hAnsiTheme="minorHAnsi" w:cs="Segoe UI"/>
        </w:rPr>
      </w:pPr>
    </w:p>
    <w:p w:rsidR="009F3780" w:rsidRPr="007007A2" w:rsidRDefault="00653183" w:rsidP="007007A2">
      <w:pPr>
        <w:pStyle w:val="BodyText2"/>
        <w:jc w:val="both"/>
        <w:rPr>
          <w:rFonts w:asciiTheme="minorHAnsi" w:hAnsiTheme="minorHAnsi" w:cs="Segoe UI"/>
          <w:sz w:val="20"/>
        </w:rPr>
      </w:pPr>
      <w:r w:rsidRPr="00050AC2">
        <w:rPr>
          <w:rFonts w:asciiTheme="minorHAnsi" w:hAnsiTheme="minorHAnsi" w:cs="Segoe UI"/>
          <w:sz w:val="20"/>
        </w:rPr>
        <w:t xml:space="preserve">Louey Awards Sponsor from Madden Media, Danah Heye, addressed the group </w:t>
      </w:r>
      <w:r w:rsidRPr="00050AC2">
        <w:rPr>
          <w:rFonts w:asciiTheme="minorHAnsi" w:hAnsiTheme="minorHAnsi" w:cs="Segoe UI"/>
          <w:sz w:val="20"/>
        </w:rPr>
        <w:t xml:space="preserve">and thanked </w:t>
      </w:r>
      <w:r w:rsidR="00A24861" w:rsidRPr="00050AC2">
        <w:rPr>
          <w:rFonts w:asciiTheme="minorHAnsi" w:hAnsiTheme="minorHAnsi" w:cs="Segoe UI"/>
          <w:sz w:val="20"/>
        </w:rPr>
        <w:t>everyone</w:t>
      </w:r>
      <w:r w:rsidRPr="00050AC2">
        <w:rPr>
          <w:rFonts w:asciiTheme="minorHAnsi" w:hAnsiTheme="minorHAnsi" w:cs="Segoe UI"/>
          <w:sz w:val="20"/>
        </w:rPr>
        <w:t xml:space="preserve"> for the opportunity to be a part of the awards program recognizing </w:t>
      </w:r>
      <w:r w:rsidR="00050AC2">
        <w:rPr>
          <w:rFonts w:asciiTheme="minorHAnsi" w:hAnsiTheme="minorHAnsi" w:cs="Segoe UI"/>
          <w:sz w:val="20"/>
        </w:rPr>
        <w:t>excellence i</w:t>
      </w:r>
      <w:r w:rsidR="00050AC2" w:rsidRPr="00050AC2">
        <w:rPr>
          <w:rFonts w:asciiTheme="minorHAnsi" w:hAnsiTheme="minorHAnsi" w:cs="Segoe UI"/>
          <w:sz w:val="20"/>
        </w:rPr>
        <w:t>n the industry</w:t>
      </w:r>
      <w:r w:rsidRPr="00050AC2">
        <w:rPr>
          <w:rFonts w:asciiTheme="minorHAnsi" w:hAnsiTheme="minorHAnsi" w:cs="Segoe UI"/>
          <w:sz w:val="20"/>
        </w:rPr>
        <w:t>.</w:t>
      </w:r>
      <w:r w:rsidR="00A24861" w:rsidRPr="00050AC2">
        <w:rPr>
          <w:rFonts w:asciiTheme="minorHAnsi" w:hAnsiTheme="minorHAnsi" w:cs="Segoe UI"/>
          <w:sz w:val="20"/>
        </w:rPr>
        <w:t xml:space="preserve">  The actual awards were crafted </w:t>
      </w:r>
      <w:r w:rsidR="00A24861" w:rsidRPr="00050AC2">
        <w:rPr>
          <w:rFonts w:asciiTheme="minorHAnsi" w:hAnsiTheme="minorHAnsi" w:cs="Segoe UI"/>
          <w:sz w:val="20"/>
        </w:rPr>
        <w:t xml:space="preserve">by Louisiana’s own Wortman Pottery. </w:t>
      </w:r>
      <w:r w:rsidR="007007A2">
        <w:rPr>
          <w:rFonts w:asciiTheme="minorHAnsi" w:hAnsiTheme="minorHAnsi" w:cs="Segoe UI"/>
          <w:sz w:val="20"/>
        </w:rPr>
        <w:t xml:space="preserve">Louey Awards were presented </w:t>
      </w:r>
      <w:r w:rsidR="00A24861" w:rsidRPr="00050AC2">
        <w:rPr>
          <w:rFonts w:asciiTheme="minorHAnsi" w:hAnsiTheme="minorHAnsi" w:cs="Segoe UI"/>
          <w:sz w:val="20"/>
        </w:rPr>
        <w:t>to:</w:t>
      </w:r>
      <w:r w:rsidR="007007A2">
        <w:rPr>
          <w:rFonts w:asciiTheme="minorHAnsi" w:hAnsiTheme="minorHAnsi" w:cs="Segoe UI"/>
          <w:sz w:val="20"/>
        </w:rPr>
        <w:t xml:space="preserve"> </w:t>
      </w:r>
      <w:r w:rsidR="00050AC2" w:rsidRPr="00050AC2">
        <w:rPr>
          <w:rFonts w:asciiTheme="minorHAnsi" w:hAnsiTheme="minorHAnsi" w:cs="Segoe UI"/>
          <w:sz w:val="20"/>
        </w:rPr>
        <w:t xml:space="preserve">Outstanding </w:t>
      </w:r>
      <w:r w:rsidR="009F3780" w:rsidRPr="00050AC2">
        <w:rPr>
          <w:rFonts w:asciiTheme="minorHAnsi" w:hAnsiTheme="minorHAnsi" w:cs="Segoe UI"/>
          <w:sz w:val="20"/>
        </w:rPr>
        <w:t>CVB/Tourist Commission of the Year</w:t>
      </w:r>
      <w:r w:rsidR="00050AC2" w:rsidRPr="00050AC2">
        <w:rPr>
          <w:rFonts w:asciiTheme="minorHAnsi" w:hAnsiTheme="minorHAnsi" w:cs="Segoe UI"/>
          <w:sz w:val="20"/>
        </w:rPr>
        <w:t xml:space="preserve"> with a budget up to $499,</w:t>
      </w:r>
      <w:r w:rsidR="0007247F">
        <w:rPr>
          <w:rFonts w:asciiTheme="minorHAnsi" w:hAnsiTheme="minorHAnsi" w:cs="Segoe UI"/>
          <w:sz w:val="20"/>
        </w:rPr>
        <w:t>999-</w:t>
      </w:r>
      <w:r w:rsidR="006B0BFD">
        <w:rPr>
          <w:rFonts w:asciiTheme="minorHAnsi" w:hAnsiTheme="minorHAnsi" w:cs="Segoe UI"/>
          <w:sz w:val="20"/>
        </w:rPr>
        <w:t xml:space="preserve"> Natchitoches Parish Convention &amp; Visitors Bureau; </w:t>
      </w:r>
      <w:r w:rsidR="00050AC2" w:rsidRPr="00050AC2">
        <w:rPr>
          <w:rFonts w:asciiTheme="minorHAnsi" w:hAnsiTheme="minorHAnsi" w:cs="Segoe UI"/>
          <w:sz w:val="20"/>
        </w:rPr>
        <w:t xml:space="preserve">Outstanding CVB/Tourist Commission of the Year with a budget </w:t>
      </w:r>
      <w:r w:rsidR="00050AC2" w:rsidRPr="00050AC2">
        <w:rPr>
          <w:rFonts w:asciiTheme="minorHAnsi" w:hAnsiTheme="minorHAnsi" w:cs="Segoe UI"/>
          <w:sz w:val="20"/>
        </w:rPr>
        <w:t>$500,000</w:t>
      </w:r>
      <w:r w:rsidR="00050AC2" w:rsidRPr="00050AC2">
        <w:rPr>
          <w:rFonts w:asciiTheme="minorHAnsi" w:hAnsiTheme="minorHAnsi" w:cs="Segoe UI"/>
          <w:sz w:val="20"/>
        </w:rPr>
        <w:t xml:space="preserve"> to </w:t>
      </w:r>
      <w:r w:rsidR="00050AC2" w:rsidRPr="00050AC2">
        <w:rPr>
          <w:rFonts w:asciiTheme="minorHAnsi" w:hAnsiTheme="minorHAnsi" w:cs="Segoe UI"/>
          <w:sz w:val="20"/>
        </w:rPr>
        <w:t>$999,</w:t>
      </w:r>
      <w:r w:rsidR="0007247F">
        <w:rPr>
          <w:rFonts w:asciiTheme="minorHAnsi" w:hAnsiTheme="minorHAnsi" w:cs="Segoe UI"/>
          <w:sz w:val="20"/>
        </w:rPr>
        <w:t>999-</w:t>
      </w:r>
      <w:r w:rsidR="006B0BFD">
        <w:rPr>
          <w:rFonts w:asciiTheme="minorHAnsi" w:hAnsiTheme="minorHAnsi" w:cs="Segoe UI"/>
          <w:sz w:val="20"/>
        </w:rPr>
        <w:t xml:space="preserve"> Sabine </w:t>
      </w:r>
      <w:r w:rsidR="006B0BFD" w:rsidRPr="0007247F">
        <w:rPr>
          <w:rFonts w:asciiTheme="minorHAnsi" w:hAnsiTheme="minorHAnsi" w:cs="Segoe UI"/>
          <w:sz w:val="20"/>
        </w:rPr>
        <w:t xml:space="preserve">Parish Tourist Commission; </w:t>
      </w:r>
      <w:r w:rsidR="00050AC2" w:rsidRPr="0007247F">
        <w:rPr>
          <w:rFonts w:asciiTheme="minorHAnsi" w:hAnsiTheme="minorHAnsi" w:cs="Segoe UI"/>
          <w:sz w:val="20"/>
        </w:rPr>
        <w:t xml:space="preserve">Outstanding CVB/Tourist Commission of the Year with a budget up </w:t>
      </w:r>
      <w:r w:rsidR="00050AC2" w:rsidRPr="0007247F">
        <w:rPr>
          <w:rFonts w:asciiTheme="minorHAnsi" w:hAnsiTheme="minorHAnsi" w:cs="Segoe UI"/>
          <w:sz w:val="20"/>
        </w:rPr>
        <w:t>$1 million and above</w:t>
      </w:r>
      <w:r w:rsidR="0007247F" w:rsidRPr="0007247F">
        <w:rPr>
          <w:rFonts w:asciiTheme="minorHAnsi" w:hAnsiTheme="minorHAnsi" w:cs="Segoe UI"/>
          <w:sz w:val="20"/>
        </w:rPr>
        <w:t>-</w:t>
      </w:r>
      <w:r w:rsidR="006B0BFD" w:rsidRPr="0007247F">
        <w:rPr>
          <w:rFonts w:asciiTheme="minorHAnsi" w:hAnsiTheme="minorHAnsi" w:cs="Segoe UI"/>
          <w:sz w:val="20"/>
        </w:rPr>
        <w:t xml:space="preserve"> Visit Baton Rouge; </w:t>
      </w:r>
      <w:r w:rsidR="00050AC2" w:rsidRPr="0007247F">
        <w:rPr>
          <w:rFonts w:asciiTheme="minorHAnsi" w:hAnsiTheme="minorHAnsi" w:cs="Segoe UI"/>
          <w:sz w:val="20"/>
        </w:rPr>
        <w:t>Tourism Campaign/</w:t>
      </w:r>
      <w:r w:rsidR="0007247F" w:rsidRPr="0007247F">
        <w:rPr>
          <w:rFonts w:asciiTheme="minorHAnsi" w:hAnsiTheme="minorHAnsi" w:cs="Segoe UI"/>
          <w:sz w:val="20"/>
        </w:rPr>
        <w:t>Promotion of the Year-</w:t>
      </w:r>
      <w:r w:rsidR="006B0BFD" w:rsidRPr="0007247F">
        <w:rPr>
          <w:rFonts w:asciiTheme="minorHAnsi" w:hAnsiTheme="minorHAnsi" w:cs="Segoe UI"/>
          <w:sz w:val="20"/>
        </w:rPr>
        <w:t xml:space="preserve"> Eat Here Cenla (Alexandria</w:t>
      </w:r>
      <w:r w:rsidR="0007247F" w:rsidRPr="0007247F">
        <w:rPr>
          <w:rFonts w:asciiTheme="minorHAnsi" w:hAnsiTheme="minorHAnsi" w:cs="Segoe UI"/>
          <w:sz w:val="20"/>
        </w:rPr>
        <w:t>/Pineville</w:t>
      </w:r>
      <w:r w:rsidR="006B0BFD" w:rsidRPr="0007247F">
        <w:rPr>
          <w:rFonts w:asciiTheme="minorHAnsi" w:hAnsiTheme="minorHAnsi" w:cs="Segoe UI"/>
          <w:sz w:val="20"/>
        </w:rPr>
        <w:t xml:space="preserve"> CVB); </w:t>
      </w:r>
      <w:r w:rsidR="009F3780" w:rsidRPr="0007247F">
        <w:rPr>
          <w:rFonts w:asciiTheme="minorHAnsi" w:hAnsiTheme="minorHAnsi" w:cs="Segoe UI"/>
          <w:sz w:val="20"/>
        </w:rPr>
        <w:t>Festival/Event of the Year</w:t>
      </w:r>
      <w:r w:rsidR="0007247F" w:rsidRPr="0007247F">
        <w:rPr>
          <w:rFonts w:asciiTheme="minorHAnsi" w:hAnsiTheme="minorHAnsi" w:cs="Segoe UI"/>
          <w:sz w:val="20"/>
        </w:rPr>
        <w:t xml:space="preserve">- Alex Winter Fete (Alexandria/Pineville Area CVB); </w:t>
      </w:r>
      <w:r w:rsidR="009F3780" w:rsidRPr="0007247F">
        <w:rPr>
          <w:rFonts w:asciiTheme="minorHAnsi" w:hAnsiTheme="minorHAnsi" w:cs="Segoe UI"/>
          <w:sz w:val="20"/>
        </w:rPr>
        <w:t>Attraction of the Year</w:t>
      </w:r>
      <w:r w:rsidR="0007247F" w:rsidRPr="0007247F">
        <w:rPr>
          <w:rFonts w:asciiTheme="minorHAnsi" w:hAnsiTheme="minorHAnsi" w:cs="Segoe UI"/>
          <w:sz w:val="20"/>
        </w:rPr>
        <w:t>-</w:t>
      </w:r>
      <w:r w:rsidR="0007247F">
        <w:rPr>
          <w:rFonts w:asciiTheme="minorHAnsi" w:hAnsiTheme="minorHAnsi" w:cs="Segoe UI"/>
          <w:sz w:val="20"/>
        </w:rPr>
        <w:t xml:space="preserve"> McIlhenny Company (Tabasco); </w:t>
      </w:r>
      <w:r w:rsidR="009F3780" w:rsidRPr="0007247F">
        <w:rPr>
          <w:rFonts w:asciiTheme="minorHAnsi" w:hAnsiTheme="minorHAnsi" w:cs="Segoe UI"/>
          <w:sz w:val="20"/>
        </w:rPr>
        <w:t>Accommodation of</w:t>
      </w:r>
      <w:r w:rsidR="0007247F">
        <w:rPr>
          <w:rFonts w:asciiTheme="minorHAnsi" w:hAnsiTheme="minorHAnsi" w:cs="Segoe UI"/>
          <w:sz w:val="20"/>
        </w:rPr>
        <w:t xml:space="preserve"> the Year, Full-Service Lodging- </w:t>
      </w:r>
      <w:proofErr w:type="spellStart"/>
      <w:r w:rsidR="0007247F">
        <w:rPr>
          <w:rFonts w:asciiTheme="minorHAnsi" w:hAnsiTheme="minorHAnsi" w:cs="Segoe UI"/>
          <w:sz w:val="20"/>
        </w:rPr>
        <w:t>DoubleTree</w:t>
      </w:r>
      <w:proofErr w:type="spellEnd"/>
      <w:r w:rsidR="0007247F">
        <w:rPr>
          <w:rFonts w:asciiTheme="minorHAnsi" w:hAnsiTheme="minorHAnsi" w:cs="Segoe UI"/>
          <w:sz w:val="20"/>
        </w:rPr>
        <w:t xml:space="preserve"> by Hilton Lafayette; </w:t>
      </w:r>
      <w:r w:rsidR="00050AC2" w:rsidRPr="0007247F">
        <w:rPr>
          <w:rFonts w:asciiTheme="minorHAnsi" w:hAnsiTheme="minorHAnsi" w:cs="Segoe UI"/>
          <w:sz w:val="20"/>
        </w:rPr>
        <w:t xml:space="preserve">Accommodation of the Year, </w:t>
      </w:r>
      <w:r w:rsidR="009F3780" w:rsidRPr="0007247F">
        <w:rPr>
          <w:rFonts w:asciiTheme="minorHAnsi" w:hAnsiTheme="minorHAnsi" w:cs="Segoe UI"/>
          <w:sz w:val="20"/>
        </w:rPr>
        <w:t>Limited-Service Lodging</w:t>
      </w:r>
      <w:r w:rsidR="0007247F">
        <w:rPr>
          <w:rFonts w:asciiTheme="minorHAnsi" w:hAnsiTheme="minorHAnsi" w:cs="Segoe UI"/>
          <w:sz w:val="20"/>
        </w:rPr>
        <w:t xml:space="preserve">- Comfort Suites Natchitoches; </w:t>
      </w:r>
      <w:r w:rsidR="009F3780" w:rsidRPr="0007247F">
        <w:rPr>
          <w:rFonts w:asciiTheme="minorHAnsi" w:hAnsiTheme="minorHAnsi" w:cs="Segoe UI"/>
          <w:sz w:val="20"/>
        </w:rPr>
        <w:t xml:space="preserve">Accommodation of the Year, </w:t>
      </w:r>
      <w:r w:rsidR="00050AC2" w:rsidRPr="0007247F">
        <w:rPr>
          <w:rFonts w:asciiTheme="minorHAnsi" w:hAnsiTheme="minorHAnsi" w:cs="Segoe UI"/>
          <w:sz w:val="20"/>
        </w:rPr>
        <w:t>Bed &amp; Breakfast</w:t>
      </w:r>
      <w:r w:rsidR="0007247F">
        <w:rPr>
          <w:rFonts w:asciiTheme="minorHAnsi" w:hAnsiTheme="minorHAnsi" w:cs="Segoe UI"/>
          <w:sz w:val="20"/>
        </w:rPr>
        <w:t>- A Chateau on the Bayou</w:t>
      </w:r>
      <w:r w:rsidR="00F6157E">
        <w:rPr>
          <w:rFonts w:asciiTheme="minorHAnsi" w:hAnsiTheme="minorHAnsi" w:cs="Segoe UI"/>
          <w:sz w:val="20"/>
        </w:rPr>
        <w:t xml:space="preserve"> (Raceland)</w:t>
      </w:r>
      <w:r w:rsidR="0007247F">
        <w:rPr>
          <w:rFonts w:asciiTheme="minorHAnsi" w:hAnsiTheme="minorHAnsi" w:cs="Segoe UI"/>
          <w:sz w:val="20"/>
        </w:rPr>
        <w:t>; Restaurateur of the Year- Charlie Goodson (Charlie G’</w:t>
      </w:r>
      <w:r w:rsidR="00F6157E">
        <w:rPr>
          <w:rFonts w:asciiTheme="minorHAnsi" w:hAnsiTheme="minorHAnsi" w:cs="Segoe UI"/>
          <w:sz w:val="20"/>
        </w:rPr>
        <w:t xml:space="preserve">s and Social Southern Table &amp; Bar, </w:t>
      </w:r>
      <w:r w:rsidR="0007247F">
        <w:rPr>
          <w:rFonts w:asciiTheme="minorHAnsi" w:hAnsiTheme="minorHAnsi" w:cs="Segoe UI"/>
          <w:sz w:val="20"/>
        </w:rPr>
        <w:t>Lafayette);</w:t>
      </w:r>
      <w:r w:rsidR="00F6157E">
        <w:rPr>
          <w:rFonts w:asciiTheme="minorHAnsi" w:hAnsiTheme="minorHAnsi" w:cs="Segoe UI"/>
          <w:sz w:val="20"/>
        </w:rPr>
        <w:t xml:space="preserve"> </w:t>
      </w:r>
      <w:r w:rsidR="009F3780" w:rsidRPr="0007247F">
        <w:rPr>
          <w:rFonts w:asciiTheme="minorHAnsi" w:hAnsiTheme="minorHAnsi" w:cs="Segoe UI"/>
          <w:sz w:val="20"/>
        </w:rPr>
        <w:t>Campground/</w:t>
      </w:r>
      <w:r w:rsidR="0007247F">
        <w:rPr>
          <w:rFonts w:asciiTheme="minorHAnsi" w:hAnsiTheme="minorHAnsi" w:cs="Segoe UI"/>
          <w:sz w:val="20"/>
        </w:rPr>
        <w:t xml:space="preserve">RV Park of the Year- Lakeview Lodge (Ferriday); </w:t>
      </w:r>
      <w:r w:rsidR="00050AC2" w:rsidRPr="0007247F">
        <w:rPr>
          <w:rFonts w:asciiTheme="minorHAnsi" w:hAnsiTheme="minorHAnsi" w:cs="Segoe UI"/>
          <w:sz w:val="20"/>
        </w:rPr>
        <w:t>Major Event of the Year</w:t>
      </w:r>
      <w:r w:rsidR="0007247F">
        <w:rPr>
          <w:rFonts w:asciiTheme="minorHAnsi" w:hAnsiTheme="minorHAnsi" w:cs="Segoe UI"/>
          <w:sz w:val="20"/>
        </w:rPr>
        <w:t xml:space="preserve">- U.S. Travel’s 2016 </w:t>
      </w:r>
      <w:r w:rsidR="0007247F" w:rsidRPr="007007A2">
        <w:rPr>
          <w:rFonts w:asciiTheme="minorHAnsi" w:hAnsiTheme="minorHAnsi" w:cs="Segoe UI"/>
          <w:sz w:val="20"/>
        </w:rPr>
        <w:t xml:space="preserve">IPW (New Orleans CVB); </w:t>
      </w:r>
      <w:r w:rsidR="00050AC2" w:rsidRPr="007007A2">
        <w:rPr>
          <w:rFonts w:asciiTheme="minorHAnsi" w:hAnsiTheme="minorHAnsi" w:cs="Segoe UI"/>
          <w:sz w:val="20"/>
        </w:rPr>
        <w:t xml:space="preserve">Victor Profis </w:t>
      </w:r>
      <w:r w:rsidR="0007247F" w:rsidRPr="007007A2">
        <w:rPr>
          <w:rFonts w:asciiTheme="minorHAnsi" w:hAnsiTheme="minorHAnsi" w:cs="Segoe UI"/>
          <w:sz w:val="20"/>
        </w:rPr>
        <w:t xml:space="preserve">Travel Media </w:t>
      </w:r>
      <w:r w:rsidR="00050AC2" w:rsidRPr="007007A2">
        <w:rPr>
          <w:rFonts w:asciiTheme="minorHAnsi" w:hAnsiTheme="minorHAnsi" w:cs="Segoe UI"/>
          <w:sz w:val="20"/>
        </w:rPr>
        <w:t>Award</w:t>
      </w:r>
      <w:r w:rsidR="0007247F" w:rsidRPr="007007A2">
        <w:rPr>
          <w:rFonts w:asciiTheme="minorHAnsi" w:hAnsiTheme="minorHAnsi" w:cs="Segoe UI"/>
          <w:sz w:val="20"/>
        </w:rPr>
        <w:t xml:space="preserve">- Michael Stafford (Garden &amp; Gun Magazine); </w:t>
      </w:r>
      <w:r w:rsidR="00050AC2" w:rsidRPr="007007A2">
        <w:rPr>
          <w:rFonts w:asciiTheme="minorHAnsi" w:hAnsiTheme="minorHAnsi" w:cs="Segoe UI"/>
          <w:sz w:val="20"/>
        </w:rPr>
        <w:t>Rising Star of the Year</w:t>
      </w:r>
      <w:r w:rsidR="00F6157E" w:rsidRPr="007007A2">
        <w:rPr>
          <w:rFonts w:asciiTheme="minorHAnsi" w:hAnsiTheme="minorHAnsi" w:cs="Segoe UI"/>
          <w:sz w:val="20"/>
        </w:rPr>
        <w:t>-</w:t>
      </w:r>
      <w:r w:rsidR="007007A2" w:rsidRPr="007007A2">
        <w:rPr>
          <w:rFonts w:asciiTheme="minorHAnsi" w:hAnsiTheme="minorHAnsi" w:cs="Segoe UI"/>
          <w:sz w:val="20"/>
        </w:rPr>
        <w:t xml:space="preserve"> </w:t>
      </w:r>
      <w:r w:rsidR="00F6157E" w:rsidRPr="007007A2">
        <w:rPr>
          <w:rFonts w:asciiTheme="minorHAnsi" w:hAnsiTheme="minorHAnsi" w:cs="Segoe UI"/>
          <w:sz w:val="20"/>
        </w:rPr>
        <w:t xml:space="preserve">Jonathan “J.T.” Taylor (Livingston Parish CVB); and the </w:t>
      </w:r>
      <w:r w:rsidR="009F3780" w:rsidRPr="007007A2">
        <w:rPr>
          <w:rFonts w:asciiTheme="minorHAnsi" w:hAnsiTheme="minorHAnsi" w:cs="Segoe UI"/>
          <w:sz w:val="20"/>
        </w:rPr>
        <w:t>Will Mangham Tour</w:t>
      </w:r>
      <w:r w:rsidR="0007247F" w:rsidRPr="007007A2">
        <w:rPr>
          <w:rFonts w:asciiTheme="minorHAnsi" w:hAnsiTheme="minorHAnsi" w:cs="Segoe UI"/>
          <w:sz w:val="20"/>
        </w:rPr>
        <w:t>ism Lifetime Achievement Award- Michael Valentino (Basin St. Station, Valentino Hotels)</w:t>
      </w:r>
      <w:r w:rsidR="00F6157E" w:rsidRPr="007007A2">
        <w:rPr>
          <w:rFonts w:asciiTheme="minorHAnsi" w:hAnsiTheme="minorHAnsi" w:cs="Segoe UI"/>
          <w:sz w:val="20"/>
        </w:rPr>
        <w:t>.</w:t>
      </w:r>
      <w:r w:rsidR="007007A2" w:rsidRPr="007007A2">
        <w:rPr>
          <w:rFonts w:asciiTheme="minorHAnsi" w:hAnsiTheme="minorHAnsi" w:cs="Segoe UI"/>
          <w:sz w:val="20"/>
        </w:rPr>
        <w:t xml:space="preserve">  </w:t>
      </w:r>
      <w:r w:rsidR="0007247F" w:rsidRPr="007007A2">
        <w:rPr>
          <w:rFonts w:asciiTheme="minorHAnsi" w:hAnsiTheme="minorHAnsi" w:cs="Segoe UI"/>
          <w:sz w:val="20"/>
        </w:rPr>
        <w:t>Two final awards</w:t>
      </w:r>
      <w:r w:rsidR="007007A2" w:rsidRPr="007007A2">
        <w:rPr>
          <w:rFonts w:asciiTheme="minorHAnsi" w:hAnsiTheme="minorHAnsi" w:cs="Segoe UI"/>
          <w:sz w:val="20"/>
        </w:rPr>
        <w:t xml:space="preserve"> were given to the </w:t>
      </w:r>
      <w:r w:rsidR="009F3780" w:rsidRPr="007007A2">
        <w:rPr>
          <w:rFonts w:asciiTheme="minorHAnsi" w:hAnsiTheme="minorHAnsi" w:cs="Segoe UI"/>
          <w:sz w:val="20"/>
        </w:rPr>
        <w:t>Governmental Friend of Tourism</w:t>
      </w:r>
      <w:r w:rsidR="0007247F" w:rsidRPr="007007A2">
        <w:rPr>
          <w:rFonts w:asciiTheme="minorHAnsi" w:hAnsiTheme="minorHAnsi" w:cs="Segoe UI"/>
          <w:sz w:val="20"/>
        </w:rPr>
        <w:t xml:space="preserve"> in the House</w:t>
      </w:r>
      <w:r w:rsidR="009F3780" w:rsidRPr="007007A2">
        <w:rPr>
          <w:rFonts w:asciiTheme="minorHAnsi" w:hAnsiTheme="minorHAnsi" w:cs="Segoe UI"/>
          <w:sz w:val="20"/>
        </w:rPr>
        <w:t>, The Honorable Represent</w:t>
      </w:r>
      <w:r w:rsidR="001F4FB8" w:rsidRPr="007007A2">
        <w:rPr>
          <w:rFonts w:asciiTheme="minorHAnsi" w:hAnsiTheme="minorHAnsi" w:cs="Segoe UI"/>
          <w:sz w:val="20"/>
        </w:rPr>
        <w:t xml:space="preserve">ative </w:t>
      </w:r>
      <w:r w:rsidR="0007247F" w:rsidRPr="007007A2">
        <w:rPr>
          <w:rFonts w:asciiTheme="minorHAnsi" w:hAnsiTheme="minorHAnsi" w:cs="Segoe UI"/>
          <w:sz w:val="20"/>
        </w:rPr>
        <w:t>Helena Moreno;</w:t>
      </w:r>
      <w:r w:rsidR="009F3780" w:rsidRPr="007007A2">
        <w:rPr>
          <w:rFonts w:asciiTheme="minorHAnsi" w:hAnsiTheme="minorHAnsi" w:cs="Segoe UI"/>
          <w:sz w:val="20"/>
        </w:rPr>
        <w:t xml:space="preserve"> </w:t>
      </w:r>
      <w:r w:rsidR="007007A2" w:rsidRPr="007007A2">
        <w:rPr>
          <w:rFonts w:asciiTheme="minorHAnsi" w:hAnsiTheme="minorHAnsi" w:cs="Segoe UI"/>
          <w:sz w:val="20"/>
        </w:rPr>
        <w:t xml:space="preserve">and the </w:t>
      </w:r>
      <w:r w:rsidR="009F3780" w:rsidRPr="007007A2">
        <w:rPr>
          <w:rFonts w:asciiTheme="minorHAnsi" w:hAnsiTheme="minorHAnsi" w:cs="Segoe UI"/>
          <w:sz w:val="20"/>
        </w:rPr>
        <w:t xml:space="preserve">Governmental Friend of Tourism in the Senate, The Honorable Senator </w:t>
      </w:r>
      <w:r w:rsidR="0007247F" w:rsidRPr="007007A2">
        <w:rPr>
          <w:rFonts w:asciiTheme="minorHAnsi" w:hAnsiTheme="minorHAnsi" w:cs="Segoe UI"/>
          <w:sz w:val="20"/>
        </w:rPr>
        <w:t>Eric LaFleur</w:t>
      </w:r>
      <w:r w:rsidR="009F3780" w:rsidRPr="007007A2">
        <w:rPr>
          <w:rFonts w:asciiTheme="minorHAnsi" w:hAnsiTheme="minorHAnsi" w:cs="Segoe UI"/>
          <w:sz w:val="20"/>
        </w:rPr>
        <w:t>.</w:t>
      </w:r>
    </w:p>
    <w:p w:rsidR="009F3780" w:rsidRPr="007007A2" w:rsidRDefault="009F3780" w:rsidP="001F4FB8">
      <w:pPr>
        <w:pStyle w:val="ListParagraph"/>
        <w:rPr>
          <w:rFonts w:asciiTheme="minorHAnsi" w:hAnsiTheme="minorHAnsi" w:cs="Segoe UI"/>
          <w:sz w:val="20"/>
          <w:szCs w:val="20"/>
        </w:rPr>
      </w:pPr>
    </w:p>
    <w:p w:rsidR="005761E1" w:rsidRPr="007007A2" w:rsidRDefault="005761E1" w:rsidP="001F4FB8">
      <w:pPr>
        <w:ind w:right="108"/>
        <w:rPr>
          <w:rFonts w:asciiTheme="minorHAnsi" w:hAnsiTheme="minorHAnsi" w:cs="Segoe UI"/>
        </w:rPr>
      </w:pPr>
      <w:r w:rsidRPr="007007A2">
        <w:rPr>
          <w:rFonts w:asciiTheme="minorHAnsi" w:hAnsiTheme="minorHAnsi" w:cs="Segoe UI"/>
        </w:rPr>
        <w:t>Sponsors</w:t>
      </w:r>
      <w:r w:rsidR="007007A2" w:rsidRPr="007007A2">
        <w:rPr>
          <w:rFonts w:asciiTheme="minorHAnsi" w:hAnsiTheme="minorHAnsi" w:cs="Segoe UI"/>
        </w:rPr>
        <w:t xml:space="preserve"> of the events,</w:t>
      </w:r>
      <w:r w:rsidR="00D22D03" w:rsidRPr="007007A2">
        <w:rPr>
          <w:rFonts w:asciiTheme="minorHAnsi" w:hAnsiTheme="minorHAnsi" w:cs="Segoe UI"/>
        </w:rPr>
        <w:t xml:space="preserve"> Hoffman Media, </w:t>
      </w:r>
      <w:r w:rsidR="003D2D5B" w:rsidRPr="007007A2">
        <w:rPr>
          <w:rFonts w:asciiTheme="minorHAnsi" w:hAnsiTheme="minorHAnsi" w:cs="Segoe UI"/>
        </w:rPr>
        <w:t xml:space="preserve">Miles Media, Madden Media, </w:t>
      </w:r>
      <w:r w:rsidR="007007A2" w:rsidRPr="007007A2">
        <w:rPr>
          <w:rFonts w:asciiTheme="minorHAnsi" w:hAnsiTheme="minorHAnsi" w:cs="Segoe UI"/>
        </w:rPr>
        <w:t>the Natchitoches Area CVB and all the Natchitoches tourism partners,</w:t>
      </w:r>
      <w:r w:rsidR="003D2D5B" w:rsidRPr="007007A2">
        <w:rPr>
          <w:rFonts w:asciiTheme="minorHAnsi" w:hAnsiTheme="minorHAnsi" w:cs="Segoe UI"/>
        </w:rPr>
        <w:t xml:space="preserve"> </w:t>
      </w:r>
      <w:r w:rsidRPr="007007A2">
        <w:rPr>
          <w:rFonts w:asciiTheme="minorHAnsi" w:hAnsiTheme="minorHAnsi" w:cs="Segoe UI"/>
        </w:rPr>
        <w:t xml:space="preserve">were thanked again </w:t>
      </w:r>
      <w:r w:rsidR="007007A2" w:rsidRPr="007007A2">
        <w:rPr>
          <w:rFonts w:asciiTheme="minorHAnsi" w:hAnsiTheme="minorHAnsi" w:cs="Segoe UI"/>
        </w:rPr>
        <w:t>for hosting the event</w:t>
      </w:r>
      <w:r w:rsidR="009E0007" w:rsidRPr="007007A2">
        <w:rPr>
          <w:rFonts w:asciiTheme="minorHAnsi" w:hAnsiTheme="minorHAnsi" w:cs="Segoe UI"/>
        </w:rPr>
        <w:t xml:space="preserve"> </w:t>
      </w:r>
      <w:r w:rsidR="007007A2" w:rsidRPr="007007A2">
        <w:rPr>
          <w:rFonts w:asciiTheme="minorHAnsi" w:hAnsiTheme="minorHAnsi" w:cs="Segoe UI"/>
        </w:rPr>
        <w:t>as</w:t>
      </w:r>
      <w:r w:rsidRPr="007007A2">
        <w:rPr>
          <w:rFonts w:asciiTheme="minorHAnsi" w:hAnsiTheme="minorHAnsi" w:cs="Segoe UI"/>
        </w:rPr>
        <w:t xml:space="preserve"> the event concluded.</w:t>
      </w:r>
      <w:r w:rsidR="007007A2">
        <w:rPr>
          <w:rFonts w:asciiTheme="minorHAnsi" w:hAnsiTheme="minorHAnsi" w:cs="Segoe UI"/>
        </w:rPr>
        <w:t xml:space="preserve">  Everyone was reminded to collect the beautiful coffee table books at their seats and to check at registration for any silent auction items they may have won.</w:t>
      </w:r>
      <w:bookmarkStart w:id="0" w:name="_GoBack"/>
      <w:bookmarkEnd w:id="0"/>
    </w:p>
    <w:sectPr w:rsidR="005761E1" w:rsidRPr="007007A2" w:rsidSect="0070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1D0"/>
    <w:multiLevelType w:val="hybridMultilevel"/>
    <w:tmpl w:val="7DE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3A4D"/>
    <w:multiLevelType w:val="hybridMultilevel"/>
    <w:tmpl w:val="D6AC2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3C1"/>
    <w:multiLevelType w:val="hybridMultilevel"/>
    <w:tmpl w:val="3D38D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42B93"/>
    <w:multiLevelType w:val="hybridMultilevel"/>
    <w:tmpl w:val="C86A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50E4"/>
    <w:multiLevelType w:val="hybridMultilevel"/>
    <w:tmpl w:val="F574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B1A4E"/>
    <w:multiLevelType w:val="hybridMultilevel"/>
    <w:tmpl w:val="C714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8"/>
    <w:rsid w:val="000010AB"/>
    <w:rsid w:val="00016E8C"/>
    <w:rsid w:val="00025945"/>
    <w:rsid w:val="0003003B"/>
    <w:rsid w:val="00046B1D"/>
    <w:rsid w:val="00050AC2"/>
    <w:rsid w:val="00063E4B"/>
    <w:rsid w:val="0007247F"/>
    <w:rsid w:val="00080AC1"/>
    <w:rsid w:val="0008134B"/>
    <w:rsid w:val="00090E66"/>
    <w:rsid w:val="000A18B4"/>
    <w:rsid w:val="000E7CDE"/>
    <w:rsid w:val="0010092D"/>
    <w:rsid w:val="00105467"/>
    <w:rsid w:val="00174274"/>
    <w:rsid w:val="001B692A"/>
    <w:rsid w:val="001D476D"/>
    <w:rsid w:val="001E69A5"/>
    <w:rsid w:val="001F4FB8"/>
    <w:rsid w:val="001F52E8"/>
    <w:rsid w:val="002129B9"/>
    <w:rsid w:val="00215706"/>
    <w:rsid w:val="00237DF4"/>
    <w:rsid w:val="00265A69"/>
    <w:rsid w:val="002813A3"/>
    <w:rsid w:val="003571B0"/>
    <w:rsid w:val="00360619"/>
    <w:rsid w:val="003D2D5B"/>
    <w:rsid w:val="003F24C0"/>
    <w:rsid w:val="00445115"/>
    <w:rsid w:val="00451D41"/>
    <w:rsid w:val="00482B31"/>
    <w:rsid w:val="00487406"/>
    <w:rsid w:val="00490E70"/>
    <w:rsid w:val="004D1A2E"/>
    <w:rsid w:val="004F27A1"/>
    <w:rsid w:val="004F28F5"/>
    <w:rsid w:val="005000E9"/>
    <w:rsid w:val="005069FE"/>
    <w:rsid w:val="00531EEB"/>
    <w:rsid w:val="00571A97"/>
    <w:rsid w:val="00573140"/>
    <w:rsid w:val="005761E1"/>
    <w:rsid w:val="00583D91"/>
    <w:rsid w:val="00584DD8"/>
    <w:rsid w:val="005964B0"/>
    <w:rsid w:val="005C0895"/>
    <w:rsid w:val="005C7728"/>
    <w:rsid w:val="005F36D8"/>
    <w:rsid w:val="00653183"/>
    <w:rsid w:val="006864F9"/>
    <w:rsid w:val="006A47C0"/>
    <w:rsid w:val="006B0BFD"/>
    <w:rsid w:val="007007A2"/>
    <w:rsid w:val="00700D6F"/>
    <w:rsid w:val="0072652E"/>
    <w:rsid w:val="00766546"/>
    <w:rsid w:val="007944A8"/>
    <w:rsid w:val="007C7414"/>
    <w:rsid w:val="008003D0"/>
    <w:rsid w:val="00853B42"/>
    <w:rsid w:val="00871F9A"/>
    <w:rsid w:val="0089336E"/>
    <w:rsid w:val="008E4511"/>
    <w:rsid w:val="008F2484"/>
    <w:rsid w:val="00915E55"/>
    <w:rsid w:val="00920325"/>
    <w:rsid w:val="00947013"/>
    <w:rsid w:val="00960C01"/>
    <w:rsid w:val="00970367"/>
    <w:rsid w:val="00971BFB"/>
    <w:rsid w:val="00985912"/>
    <w:rsid w:val="009A64B0"/>
    <w:rsid w:val="009B48D4"/>
    <w:rsid w:val="009C7C80"/>
    <w:rsid w:val="009D097E"/>
    <w:rsid w:val="009D2553"/>
    <w:rsid w:val="009E0007"/>
    <w:rsid w:val="009E5466"/>
    <w:rsid w:val="009F3780"/>
    <w:rsid w:val="009F5F61"/>
    <w:rsid w:val="00A12886"/>
    <w:rsid w:val="00A24861"/>
    <w:rsid w:val="00A63A38"/>
    <w:rsid w:val="00AA0058"/>
    <w:rsid w:val="00AA2072"/>
    <w:rsid w:val="00AB4168"/>
    <w:rsid w:val="00AC26A5"/>
    <w:rsid w:val="00AC6884"/>
    <w:rsid w:val="00AD71D5"/>
    <w:rsid w:val="00AF3E49"/>
    <w:rsid w:val="00BC466E"/>
    <w:rsid w:val="00BD6DF8"/>
    <w:rsid w:val="00CD462A"/>
    <w:rsid w:val="00D04340"/>
    <w:rsid w:val="00D22D03"/>
    <w:rsid w:val="00D32CF3"/>
    <w:rsid w:val="00D457D2"/>
    <w:rsid w:val="00D52941"/>
    <w:rsid w:val="00D562B4"/>
    <w:rsid w:val="00D75CDB"/>
    <w:rsid w:val="00D854AB"/>
    <w:rsid w:val="00D90D43"/>
    <w:rsid w:val="00DA4E52"/>
    <w:rsid w:val="00DB5EF8"/>
    <w:rsid w:val="00DD6ECF"/>
    <w:rsid w:val="00DF1D08"/>
    <w:rsid w:val="00E047ED"/>
    <w:rsid w:val="00E062B0"/>
    <w:rsid w:val="00E17A89"/>
    <w:rsid w:val="00E87C95"/>
    <w:rsid w:val="00EA2EB6"/>
    <w:rsid w:val="00EA7238"/>
    <w:rsid w:val="00F126AC"/>
    <w:rsid w:val="00F6157E"/>
    <w:rsid w:val="00F730E2"/>
    <w:rsid w:val="00F751AB"/>
    <w:rsid w:val="00F7550E"/>
    <w:rsid w:val="00F9576E"/>
    <w:rsid w:val="00FA00DC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E881CF"/>
  <w15:docId w15:val="{369BAA13-4793-4993-8382-7C2883A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4DD8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84DD8"/>
    <w:pPr>
      <w:keepNext/>
      <w:pBdr>
        <w:bottom w:val="single" w:sz="12" w:space="1" w:color="auto"/>
      </w:pBd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4DD8"/>
    <w:pPr>
      <w:keepNext/>
      <w:jc w:val="center"/>
      <w:outlineLvl w:val="2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4DD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84DD8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Title">
    <w:name w:val="Title"/>
    <w:basedOn w:val="Normal"/>
    <w:link w:val="TitleChar"/>
    <w:qFormat/>
    <w:rsid w:val="00584DD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84DD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584DD8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584DD8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32CF3"/>
    <w:rPr>
      <w:b/>
      <w:bCs/>
      <w:i w:val="0"/>
      <w:iCs w:val="0"/>
    </w:rPr>
  </w:style>
  <w:style w:type="character" w:customStyle="1" w:styleId="st">
    <w:name w:val="st"/>
    <w:basedOn w:val="DefaultParagraphFont"/>
    <w:rsid w:val="00D32CF3"/>
  </w:style>
  <w:style w:type="paragraph" w:styleId="ListParagraph">
    <w:name w:val="List Paragraph"/>
    <w:basedOn w:val="Normal"/>
    <w:uiPriority w:val="34"/>
    <w:qFormat/>
    <w:rsid w:val="00AF3E49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8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8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773D-6A67-4F53-9C54-7EB1AC0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Tullier</dc:creator>
  <cp:lastModifiedBy>Cindy Tullier</cp:lastModifiedBy>
  <cp:revision>12</cp:revision>
  <cp:lastPrinted>2017-02-10T22:55:00Z</cp:lastPrinted>
  <dcterms:created xsi:type="dcterms:W3CDTF">2017-01-24T23:51:00Z</dcterms:created>
  <dcterms:modified xsi:type="dcterms:W3CDTF">2017-02-13T22:37:00Z</dcterms:modified>
</cp:coreProperties>
</file>